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spacing w:line="240" w:lineRule="auto"/>
        <w:rPr>
          <w:rFonts w:ascii="Times New Roman" w:cs="Times New Roman" w:eastAsia="Times New Roman" w:hAnsi="Times New Roman"/>
          <w:sz w:val="20"/>
          <w:szCs w:val="20"/>
        </w:rPr>
      </w:pPr>
      <w:r w:rsidDel="00000000" w:rsidR="00000000" w:rsidRPr="00000000">
        <w:rPr>
          <w:rtl w:val="0"/>
        </w:rPr>
      </w:r>
    </w:p>
    <w:tbl>
      <w:tblPr>
        <w:tblStyle w:val="Table1"/>
        <w:tblW w:w="13410.0" w:type="dxa"/>
        <w:jc w:val="left"/>
        <w:tblInd w:w="-45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735"/>
        <w:gridCol w:w="3330"/>
        <w:gridCol w:w="6345"/>
        <w:tblGridChange w:id="0">
          <w:tblGrid>
            <w:gridCol w:w="3735"/>
            <w:gridCol w:w="3330"/>
            <w:gridCol w:w="6345"/>
          </w:tblGrid>
        </w:tblGridChange>
      </w:tblGrid>
      <w:tr>
        <w:trPr>
          <w:cantSplit w:val="0"/>
          <w:tblHeader w:val="0"/>
        </w:trPr>
        <w:tc>
          <w:tcPr>
            <w:gridSpan w:val="3"/>
            <w:shd w:fill="c6d9f1" w:val="clear"/>
          </w:tcPr>
          <w:p w:rsidR="00000000" w:rsidDel="00000000" w:rsidP="00000000" w:rsidRDefault="00000000" w:rsidRPr="00000000" w14:paraId="00000002">
            <w:pPr>
              <w:widowControl w:val="0"/>
              <w:spacing w:line="240"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1: Place Value and Decimal Fractions</w:t>
            </w:r>
          </w:p>
          <w:p w:rsidR="00000000" w:rsidDel="00000000" w:rsidP="00000000" w:rsidRDefault="00000000" w:rsidRPr="00000000" w14:paraId="00000003">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2"/>
                <w:szCs w:val="22"/>
                <w:rtl w:val="0"/>
              </w:rPr>
              <w:t xml:space="preserve"> (Approximate Instructional Time: 4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006">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007">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008">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009">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rHeight w:val="880" w:hRule="atLeast"/>
          <w:tblHeader w:val="0"/>
        </w:trPr>
        <w:tc>
          <w:tcPr>
            <w:shd w:fill="ffffff" w:val="clear"/>
          </w:tcPr>
          <w:p w:rsidR="00000000" w:rsidDel="00000000" w:rsidP="00000000" w:rsidRDefault="00000000" w:rsidRPr="00000000" w14:paraId="0000000A">
            <w:pPr>
              <w:widowControl w:val="0"/>
              <w:numPr>
                <w:ilvl w:val="0"/>
                <w:numId w:val="141"/>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5.NBT.A.1. Recognize that in a multi-digit number, a digit in one place represents 10 times as much as it represents in the place to its right and 1/10 of what it represents in the place to its left</w:t>
            </w:r>
          </w:p>
          <w:p w:rsidR="00000000" w:rsidDel="00000000" w:rsidP="00000000" w:rsidRDefault="00000000" w:rsidRPr="00000000" w14:paraId="0000000B">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widowControl w:val="0"/>
              <w:numPr>
                <w:ilvl w:val="0"/>
                <w:numId w:val="141"/>
              </w:numPr>
              <w:spacing w:line="240" w:lineRule="auto"/>
              <w:ind w:left="33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5.MD.A.1. Convert among different-sized standard measurement units within a given measurement system (e.g., convert 5 cm to 0.05 m), and use these conversions in solving multi-step, real world problems.</w:t>
            </w:r>
          </w:p>
          <w:p w:rsidR="00000000" w:rsidDel="00000000" w:rsidP="00000000" w:rsidRDefault="00000000" w:rsidRPr="00000000" w14:paraId="0000000D">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E">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widowControl w:val="0"/>
              <w:spacing w:line="240" w:lineRule="auto"/>
              <w:ind w:left="-41" w:firstLine="0"/>
              <w:rPr>
                <w:rFonts w:ascii="Times New Roman" w:cs="Times New Roman" w:eastAsia="Times New Roman" w:hAnsi="Times New Roman"/>
                <w:i w:val="1"/>
                <w:sz w:val="20"/>
                <w:szCs w:val="20"/>
              </w:rPr>
            </w:pPr>
            <w:r w:rsidDel="00000000" w:rsidR="00000000" w:rsidRPr="00000000">
              <w:rPr>
                <w:rtl w:val="0"/>
              </w:rPr>
            </w:r>
          </w:p>
        </w:tc>
        <w:tc>
          <w:tcPr>
            <w:shd w:fill="ffffff" w:val="clear"/>
          </w:tcPr>
          <w:p w:rsidR="00000000" w:rsidDel="00000000" w:rsidP="00000000" w:rsidRDefault="00000000" w:rsidRPr="00000000" w14:paraId="0000001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01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01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015">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016">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01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Multiplicative patterns on the place value chart</w:t>
            </w:r>
          </w:p>
          <w:p w:rsidR="00000000" w:rsidDel="00000000" w:rsidP="00000000" w:rsidRDefault="00000000" w:rsidRPr="00000000" w14:paraId="0000001C">
            <w:pPr>
              <w:widowControl w:val="0"/>
              <w:numPr>
                <w:ilvl w:val="0"/>
                <w:numId w:val="195"/>
              </w:numPr>
              <w:spacing w:line="276" w:lineRule="auto"/>
              <w:ind w:left="720"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Quantitative relationships exist between the digits in place value positions of a multi-digit number. </w:t>
            </w:r>
          </w:p>
          <w:p w:rsidR="00000000" w:rsidDel="00000000" w:rsidP="00000000" w:rsidRDefault="00000000" w:rsidRPr="00000000" w14:paraId="0000001D">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01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01F">
            <w:pPr>
              <w:widowControl w:val="0"/>
              <w:numPr>
                <w:ilvl w:val="0"/>
                <w:numId w:val="195"/>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explain that a digit in one place represents 1/10 of what it would represent in the place to its left.</w:t>
            </w:r>
          </w:p>
          <w:p w:rsidR="00000000" w:rsidDel="00000000" w:rsidP="00000000" w:rsidRDefault="00000000" w:rsidRPr="00000000" w14:paraId="00000020">
            <w:pPr>
              <w:widowControl w:val="0"/>
              <w:numPr>
                <w:ilvl w:val="0"/>
                <w:numId w:val="195"/>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explain that a digit in one place represents ten times what it would represent in the place to its right. </w:t>
            </w:r>
          </w:p>
          <w:p w:rsidR="00000000" w:rsidDel="00000000" w:rsidP="00000000" w:rsidRDefault="00000000" w:rsidRPr="00000000" w14:paraId="00000021">
            <w:pPr>
              <w:widowControl w:val="0"/>
              <w:numPr>
                <w:ilvl w:val="0"/>
                <w:numId w:val="19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reason concretely and pictorially using place value understanding to relate adjacent base ten units from </w:t>
            </w:r>
            <w:r w:rsidDel="00000000" w:rsidR="00000000" w:rsidRPr="00000000">
              <w:rPr>
                <w:rFonts w:ascii="Times New Roman" w:cs="Times New Roman" w:eastAsia="Times New Roman" w:hAnsi="Times New Roman"/>
                <w:i w:val="1"/>
                <w:sz w:val="20"/>
                <w:szCs w:val="20"/>
                <w:rtl w:val="0"/>
              </w:rPr>
              <w:t xml:space="preserve">millions to thousandths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2">
            <w:pPr>
              <w:widowControl w:val="0"/>
              <w:numPr>
                <w:ilvl w:val="0"/>
                <w:numId w:val="19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reason abstractly using place value understanding to relate adjacent base ten units from</w:t>
            </w:r>
            <w:r w:rsidDel="00000000" w:rsidR="00000000" w:rsidRPr="00000000">
              <w:rPr>
                <w:rFonts w:ascii="Times New Roman" w:cs="Times New Roman" w:eastAsia="Times New Roman" w:hAnsi="Times New Roman"/>
                <w:i w:val="1"/>
                <w:sz w:val="20"/>
                <w:szCs w:val="20"/>
                <w:rtl w:val="0"/>
              </w:rPr>
              <w:t xml:space="preserve"> millions to thousandths.</w:t>
            </w:r>
          </w:p>
          <w:p w:rsidR="00000000" w:rsidDel="00000000" w:rsidP="00000000" w:rsidRDefault="00000000" w:rsidRPr="00000000" w14:paraId="00000023">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 </w:t>
            </w:r>
            <w:r w:rsidDel="00000000" w:rsidR="00000000" w:rsidRPr="00000000">
              <w:rPr>
                <w:rFonts w:ascii="Times New Roman" w:cs="Times New Roman" w:eastAsia="Times New Roman" w:hAnsi="Times New Roman"/>
                <w:sz w:val="20"/>
                <w:szCs w:val="20"/>
                <w:rtl w:val="0"/>
              </w:rPr>
              <w:t xml:space="preserve">Explain that a digit in one place represents 1/10 of what it would represent in the place to its left and ten times what it would represent in the place to its right.</w:t>
            </w:r>
          </w:p>
        </w:tc>
      </w:tr>
      <w:tr>
        <w:trPr>
          <w:cantSplit w:val="0"/>
          <w:trHeight w:val="880" w:hRule="atLeast"/>
          <w:tblHeader w:val="0"/>
        </w:trPr>
        <w:tc>
          <w:tcPr>
            <w:shd w:fill="ffffff" w:val="clear"/>
          </w:tcPr>
          <w:p w:rsidR="00000000" w:rsidDel="00000000" w:rsidP="00000000" w:rsidRDefault="00000000" w:rsidRPr="00000000" w14:paraId="00000025">
            <w:pPr>
              <w:widowControl w:val="0"/>
              <w:numPr>
                <w:ilvl w:val="0"/>
                <w:numId w:val="179"/>
              </w:numPr>
              <w:spacing w:line="240" w:lineRule="auto"/>
              <w:ind w:left="360"/>
              <w:rPr>
                <w:sz w:val="20"/>
                <w:szCs w:val="20"/>
              </w:rPr>
            </w:pPr>
            <w:r w:rsidDel="00000000" w:rsidR="00000000" w:rsidRPr="00000000">
              <w:rPr>
                <w:rFonts w:ascii="Times New Roman" w:cs="Times New Roman" w:eastAsia="Times New Roman" w:hAnsi="Times New Roman"/>
                <w:sz w:val="20"/>
                <w:szCs w:val="20"/>
                <w:rtl w:val="0"/>
              </w:rPr>
              <w:t xml:space="preserve">5.NBT.A.2. Explain patterns in the number of zeros of the product when multiplying a number by powers of 10, and explain patterns in the placement of the decimal point when a decimal is multiplied or divided by a power of 10. Use whole-number exponents to denote powers of 10.</w:t>
            </w:r>
          </w:p>
        </w:tc>
        <w:tc>
          <w:tcPr>
            <w:shd w:fill="ffffff" w:val="clear"/>
          </w:tcPr>
          <w:p w:rsidR="00000000" w:rsidDel="00000000" w:rsidP="00000000" w:rsidRDefault="00000000" w:rsidRPr="00000000" w14:paraId="0000002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02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028">
            <w:pPr>
              <w:widowControl w:val="0"/>
              <w:spacing w:line="240" w:lineRule="auto"/>
              <w:ind w:left="-41"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MP.7 Look for and make use of structure.</w:t>
            </w:r>
          </w:p>
        </w:tc>
        <w:tc>
          <w:tcPr>
            <w:tcBorders>
              <w:bottom w:color="000000" w:space="0" w:sz="4" w:val="single"/>
            </w:tcBorders>
            <w:shd w:fill="ffffff" w:val="clear"/>
          </w:tcPr>
          <w:p w:rsidR="00000000" w:rsidDel="00000000" w:rsidP="00000000" w:rsidRDefault="00000000" w:rsidRPr="00000000" w14:paraId="00000029">
            <w:pPr>
              <w:widowControl w:val="0"/>
              <w:spacing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Multiplicative patterns on the place value chart</w:t>
            </w:r>
          </w:p>
          <w:p w:rsidR="00000000" w:rsidDel="00000000" w:rsidP="00000000" w:rsidRDefault="00000000" w:rsidRPr="00000000" w14:paraId="0000002A">
            <w:pPr>
              <w:widowControl w:val="0"/>
              <w:spacing w:line="276" w:lineRule="auto"/>
              <w:ind w:left="1415"/>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widowControl w:val="0"/>
              <w:spacing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02C">
            <w:pPr>
              <w:widowControl w:val="0"/>
              <w:numPr>
                <w:ilvl w:val="0"/>
                <w:numId w:val="65"/>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explain patterns in the number of zeros of the product when multiplying a whole number by powers of 10.</w:t>
            </w:r>
          </w:p>
          <w:p w:rsidR="00000000" w:rsidDel="00000000" w:rsidP="00000000" w:rsidRDefault="00000000" w:rsidRPr="00000000" w14:paraId="0000002D">
            <w:pPr>
              <w:widowControl w:val="0"/>
              <w:numPr>
                <w:ilvl w:val="0"/>
                <w:numId w:val="65"/>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write powers of 10 using whole-number exponents. </w:t>
            </w:r>
          </w:p>
          <w:p w:rsidR="00000000" w:rsidDel="00000000" w:rsidP="00000000" w:rsidRDefault="00000000" w:rsidRPr="00000000" w14:paraId="0000002E">
            <w:pPr>
              <w:widowControl w:val="0"/>
              <w:numPr>
                <w:ilvl w:val="0"/>
                <w:numId w:val="6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exponents to name place value units and explain patterns in the placement of the decimal point.</w:t>
            </w:r>
          </w:p>
          <w:p w:rsidR="00000000" w:rsidDel="00000000" w:rsidP="00000000" w:rsidRDefault="00000000" w:rsidRPr="00000000" w14:paraId="0000002F">
            <w:pPr>
              <w:widowControl w:val="0"/>
              <w:numPr>
                <w:ilvl w:val="0"/>
                <w:numId w:val="6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exponents to denote powers of 10 with application to metric conversions. </w:t>
            </w:r>
          </w:p>
          <w:p w:rsidR="00000000" w:rsidDel="00000000" w:rsidP="00000000" w:rsidRDefault="00000000" w:rsidRPr="00000000" w14:paraId="00000030">
            <w:pPr>
              <w:widowControl w:val="0"/>
              <w:spacing w:after="200" w:line="276" w:lineRule="auto"/>
              <w:ind w:left="1415"/>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2:</w:t>
            </w:r>
            <w:r w:rsidDel="00000000" w:rsidR="00000000" w:rsidRPr="00000000">
              <w:rPr>
                <w:rFonts w:ascii="Times New Roman" w:cs="Times New Roman" w:eastAsia="Times New Roman" w:hAnsi="Times New Roman"/>
                <w:sz w:val="20"/>
                <w:szCs w:val="20"/>
                <w:rtl w:val="0"/>
              </w:rPr>
              <w:t xml:space="preserve"> Explain patterns in the number of zeros in the product when a whole number is multiplied by a power of 10; represent powers of 10 using whole-number exponents.</w:t>
            </w:r>
          </w:p>
        </w:tc>
      </w:tr>
      <w:tr>
        <w:trPr>
          <w:cantSplit w:val="0"/>
          <w:trHeight w:val="880" w:hRule="atLeast"/>
          <w:tblHeader w:val="0"/>
        </w:trPr>
        <w:tc>
          <w:tcPr>
            <w:shd w:fill="ffffff" w:val="clear"/>
          </w:tcPr>
          <w:p w:rsidR="00000000" w:rsidDel="00000000" w:rsidP="00000000" w:rsidRDefault="00000000" w:rsidRPr="00000000" w14:paraId="00000032">
            <w:pPr>
              <w:widowControl w:val="0"/>
              <w:numPr>
                <w:ilvl w:val="0"/>
                <w:numId w:val="191"/>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5.NBT.A.3. Read, write, and compare decimals to thousandths.</w:t>
            </w:r>
          </w:p>
        </w:tc>
        <w:tc>
          <w:tcPr>
            <w:shd w:fill="ffffff" w:val="clear"/>
          </w:tcPr>
          <w:p w:rsidR="00000000" w:rsidDel="00000000" w:rsidP="00000000" w:rsidRDefault="00000000" w:rsidRPr="00000000" w14:paraId="00000033">
            <w:pPr>
              <w:widowControl w:val="0"/>
              <w:spacing w:line="276" w:lineRule="auto"/>
              <w:ind w:left="-41"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034">
            <w:pPr>
              <w:widowControl w:val="0"/>
              <w:spacing w:line="276" w:lineRule="auto"/>
              <w:ind w:left="-41"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035">
            <w:pPr>
              <w:widowControl w:val="0"/>
              <w:spacing w:line="276" w:lineRule="auto"/>
              <w:ind w:left="-41"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036">
            <w:pPr>
              <w:widowControl w:val="0"/>
              <w:spacing w:line="276" w:lineRule="auto"/>
              <w:ind w:left="-41"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037">
            <w:pPr>
              <w:widowControl w:val="0"/>
              <w:spacing w:line="240" w:lineRule="auto"/>
              <w:ind w:left="-41"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MP.7 Look for and make use of structure.</w:t>
            </w:r>
          </w:p>
        </w:tc>
        <w:tc>
          <w:tcPr>
            <w:tcBorders>
              <w:bottom w:color="000000" w:space="0" w:sz="4" w:val="single"/>
            </w:tcBorders>
            <w:shd w:fill="ffffff" w:val="clear"/>
          </w:tcPr>
          <w:p w:rsidR="00000000" w:rsidDel="00000000" w:rsidP="00000000" w:rsidRDefault="00000000" w:rsidRPr="00000000" w14:paraId="00000038">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Decimal fractions and place value patterns</w:t>
            </w:r>
          </w:p>
          <w:p w:rsidR="00000000" w:rsidDel="00000000" w:rsidP="00000000" w:rsidRDefault="00000000" w:rsidRPr="00000000" w14:paraId="00000039">
            <w:pPr>
              <w:widowControl w:val="0"/>
              <w:spacing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03A">
            <w:pPr>
              <w:widowControl w:val="0"/>
              <w:numPr>
                <w:ilvl w:val="0"/>
                <w:numId w:val="118"/>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read and write decimals to thousandths using base-ten numerals, number names, and expanded form by applying place value reasoning.</w:t>
            </w:r>
          </w:p>
          <w:p w:rsidR="00000000" w:rsidDel="00000000" w:rsidP="00000000" w:rsidRDefault="00000000" w:rsidRPr="00000000" w14:paraId="0000003B">
            <w:pPr>
              <w:widowControl w:val="0"/>
              <w:numPr>
                <w:ilvl w:val="0"/>
                <w:numId w:val="118"/>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compare decimal fractions to thousandths using &gt;, =, and &lt; symbols.</w:t>
            </w:r>
          </w:p>
          <w:p w:rsidR="00000000" w:rsidDel="00000000" w:rsidP="00000000" w:rsidRDefault="00000000" w:rsidRPr="00000000" w14:paraId="0000003C">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3:</w:t>
            </w:r>
            <w:r w:rsidDel="00000000" w:rsidR="00000000" w:rsidRPr="00000000">
              <w:rPr>
                <w:rFonts w:ascii="Times New Roman" w:cs="Times New Roman" w:eastAsia="Times New Roman" w:hAnsi="Times New Roman"/>
                <w:sz w:val="20"/>
                <w:szCs w:val="20"/>
                <w:rtl w:val="0"/>
              </w:rPr>
              <w:t xml:space="preserve"> Compare decimal fractions to thousandths using &gt;, =, and &lt; for numbers presented as base ten numerals, number names, and/or in expanded form.</w:t>
            </w:r>
          </w:p>
        </w:tc>
      </w:tr>
      <w:tr>
        <w:trPr>
          <w:cantSplit w:val="0"/>
          <w:trHeight w:val="660" w:hRule="atLeast"/>
          <w:tblHeader w:val="0"/>
        </w:trPr>
        <w:tc>
          <w:tcPr>
            <w:shd w:fill="ffffff" w:val="clear"/>
          </w:tcPr>
          <w:p w:rsidR="00000000" w:rsidDel="00000000" w:rsidP="00000000" w:rsidRDefault="00000000" w:rsidRPr="00000000" w14:paraId="0000003E">
            <w:pPr>
              <w:widowControl w:val="0"/>
              <w:numPr>
                <w:ilvl w:val="0"/>
                <w:numId w:val="201"/>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5.NBT.A.4. Use place value understanding to round decimals to any place.</w:t>
            </w:r>
          </w:p>
          <w:p w:rsidR="00000000" w:rsidDel="00000000" w:rsidP="00000000" w:rsidRDefault="00000000" w:rsidRPr="00000000" w14:paraId="0000003F">
            <w:pPr>
              <w:widowControl w:val="0"/>
              <w:spacing w:line="240" w:lineRule="auto"/>
              <w:rPr>
                <w:rFonts w:ascii="Times New Roman" w:cs="Times New Roman" w:eastAsia="Times New Roman" w:hAnsi="Times New Roman"/>
                <w:i w:val="1"/>
                <w:sz w:val="20"/>
                <w:szCs w:val="20"/>
              </w:rPr>
            </w:pPr>
            <w:r w:rsidDel="00000000" w:rsidR="00000000" w:rsidRPr="00000000">
              <w:rPr>
                <w:rtl w:val="0"/>
              </w:rPr>
            </w:r>
          </w:p>
        </w:tc>
        <w:tc>
          <w:tcPr>
            <w:shd w:fill="ffffff" w:val="clear"/>
          </w:tcPr>
          <w:p w:rsidR="00000000" w:rsidDel="00000000" w:rsidP="00000000" w:rsidRDefault="00000000" w:rsidRPr="00000000" w14:paraId="00000040">
            <w:pPr>
              <w:widowControl w:val="0"/>
              <w:spacing w:line="276" w:lineRule="auto"/>
              <w:ind w:left="-41"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041">
            <w:pPr>
              <w:widowControl w:val="0"/>
              <w:spacing w:line="276" w:lineRule="auto"/>
              <w:ind w:left="-41"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042">
            <w:pPr>
              <w:widowControl w:val="0"/>
              <w:spacing w:line="240" w:lineRule="auto"/>
              <w:ind w:left="-41"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MP.7 Look for and make use of structure.</w:t>
            </w:r>
          </w:p>
        </w:tc>
        <w:tc>
          <w:tcPr>
            <w:shd w:fill="ffffff" w:val="clear"/>
          </w:tcPr>
          <w:p w:rsidR="00000000" w:rsidDel="00000000" w:rsidP="00000000" w:rsidRDefault="00000000" w:rsidRPr="00000000" w14:paraId="00000043">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Place value and rounding decimal fractions</w:t>
            </w:r>
          </w:p>
          <w:p w:rsidR="00000000" w:rsidDel="00000000" w:rsidP="00000000" w:rsidRDefault="00000000" w:rsidRPr="00000000" w14:paraId="00000044">
            <w:pPr>
              <w:widowControl w:val="0"/>
              <w:spacing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045">
            <w:pPr>
              <w:widowControl w:val="0"/>
              <w:numPr>
                <w:ilvl w:val="0"/>
                <w:numId w:val="118"/>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round a given decimal to any place using place value understanding and the vertical number line.</w:t>
            </w:r>
          </w:p>
          <w:p w:rsidR="00000000" w:rsidDel="00000000" w:rsidP="00000000" w:rsidRDefault="00000000" w:rsidRPr="00000000" w14:paraId="00000046">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4:</w:t>
            </w:r>
            <w:r w:rsidDel="00000000" w:rsidR="00000000" w:rsidRPr="00000000">
              <w:rPr>
                <w:rFonts w:ascii="Times New Roman" w:cs="Times New Roman" w:eastAsia="Times New Roman" w:hAnsi="Times New Roman"/>
                <w:sz w:val="20"/>
                <w:szCs w:val="20"/>
                <w:rtl w:val="0"/>
              </w:rPr>
              <w:t xml:space="preserve"> Use place value understanding and a vertical number line to round decimals.</w:t>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048">
            <w:pPr>
              <w:widowControl w:val="0"/>
              <w:numPr>
                <w:ilvl w:val="0"/>
                <w:numId w:val="8"/>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5.NBT.B.7. Add, subtract, multiply, and divide decimals to hundredths, using concrete models or drawings and strategies based on place value, properties of operations, and/or the relationship between addition and subtraction; relate the strategy to a written method and explain the reasoning used.  *(benchmarked)</w:t>
            </w:r>
          </w:p>
          <w:p w:rsidR="00000000" w:rsidDel="00000000" w:rsidP="00000000" w:rsidRDefault="00000000" w:rsidRPr="00000000" w14:paraId="00000049">
            <w:pPr>
              <w:widowControl w:val="0"/>
              <w:spacing w:after="200" w:line="276" w:lineRule="auto"/>
              <w:ind w:left="-41" w:firstLine="0"/>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04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w:t>
            </w:r>
          </w:p>
          <w:p w:rsidR="00000000" w:rsidDel="00000000" w:rsidP="00000000" w:rsidRDefault="00000000" w:rsidRPr="00000000" w14:paraId="0000004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04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04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04E">
            <w:pPr>
              <w:widowControl w:val="0"/>
              <w:spacing w:line="240" w:lineRule="auto"/>
              <w:ind w:left="-41"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MP.7 Look for and make use of structure.</w:t>
            </w:r>
          </w:p>
          <w:p w:rsidR="00000000" w:rsidDel="00000000" w:rsidP="00000000" w:rsidRDefault="00000000" w:rsidRPr="00000000" w14:paraId="0000004F">
            <w:pPr>
              <w:widowControl w:val="0"/>
              <w:spacing w:line="240" w:lineRule="auto"/>
              <w:ind w:left="-41" w:firstLine="0"/>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050">
            <w:pPr>
              <w:widowControl w:val="0"/>
              <w:spacing w:after="200" w:line="276" w:lineRule="auto"/>
              <w:ind w:left="1415"/>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Adding, Subtracting, Multiplying &amp; Dividing Decimals</w:t>
            </w:r>
            <w:r w:rsidDel="00000000" w:rsidR="00000000" w:rsidRPr="00000000">
              <w:rPr>
                <w:rtl w:val="0"/>
              </w:rPr>
            </w:r>
          </w:p>
          <w:p w:rsidR="00000000" w:rsidDel="00000000" w:rsidP="00000000" w:rsidRDefault="00000000" w:rsidRPr="00000000" w14:paraId="00000051">
            <w:pPr>
              <w:widowControl w:val="0"/>
              <w:spacing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052">
            <w:pPr>
              <w:widowControl w:val="0"/>
              <w:numPr>
                <w:ilvl w:val="0"/>
                <w:numId w:val="10"/>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add and subtract decimals to hundredths using concrete models and drawings.</w:t>
            </w:r>
          </w:p>
          <w:p w:rsidR="00000000" w:rsidDel="00000000" w:rsidP="00000000" w:rsidRDefault="00000000" w:rsidRPr="00000000" w14:paraId="00000053">
            <w:pPr>
              <w:widowControl w:val="0"/>
              <w:numPr>
                <w:ilvl w:val="0"/>
                <w:numId w:val="10"/>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multiply and divide decimals to hundredths using concrete models and drawings.</w:t>
            </w:r>
          </w:p>
          <w:p w:rsidR="00000000" w:rsidDel="00000000" w:rsidP="00000000" w:rsidRDefault="00000000" w:rsidRPr="00000000" w14:paraId="00000054">
            <w:pPr>
              <w:widowControl w:val="0"/>
              <w:numPr>
                <w:ilvl w:val="0"/>
                <w:numId w:val="10"/>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multiply a decimal fraction by single-digit whole  numbers, relate to a written method through application of the area model and place value understanding, and explain the reasoning used.</w:t>
            </w:r>
          </w:p>
          <w:p w:rsidR="00000000" w:rsidDel="00000000" w:rsidP="00000000" w:rsidRDefault="00000000" w:rsidRPr="00000000" w14:paraId="00000055">
            <w:pPr>
              <w:widowControl w:val="0"/>
              <w:numPr>
                <w:ilvl w:val="0"/>
                <w:numId w:val="10"/>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add, subtract, multiply, and divide decimals to hundredths using strategies based on place value, properties of operations, and/or the relationship between addition and subtraction.</w:t>
            </w:r>
          </w:p>
          <w:p w:rsidR="00000000" w:rsidDel="00000000" w:rsidP="00000000" w:rsidRDefault="00000000" w:rsidRPr="00000000" w14:paraId="00000056">
            <w:pPr>
              <w:widowControl w:val="0"/>
              <w:numPr>
                <w:ilvl w:val="0"/>
                <w:numId w:val="10"/>
              </w:numPr>
              <w:spacing w:after="20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relate the strategy to the written method and explain the reasoning used.</w:t>
            </w:r>
          </w:p>
          <w:p w:rsidR="00000000" w:rsidDel="00000000" w:rsidP="00000000" w:rsidRDefault="00000000" w:rsidRPr="00000000" w14:paraId="00000057">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5</w:t>
            </w:r>
            <w:r w:rsidDel="00000000" w:rsidR="00000000" w:rsidRPr="00000000">
              <w:rPr>
                <w:rFonts w:ascii="Times New Roman" w:cs="Times New Roman" w:eastAsia="Times New Roman" w:hAnsi="Times New Roman"/>
                <w:sz w:val="20"/>
                <w:szCs w:val="20"/>
                <w:rtl w:val="0"/>
              </w:rPr>
              <w:t xml:space="preserve">: Add, subtract, multiply, and divide decimals to hundredths using concrete models or drawings and strategies based on place value, properties of operations, and/or the relationship between addition and subtraction; explain the reasoning used, relating the strategy to the written method.</w:t>
            </w:r>
          </w:p>
        </w:tc>
      </w:tr>
      <w:tr>
        <w:trPr>
          <w:cantSplit w:val="0"/>
          <w:trHeight w:val="620" w:hRule="atLeast"/>
          <w:tblHeader w:val="0"/>
        </w:trPr>
        <w:tc>
          <w:tcPr>
            <w:tcBorders>
              <w:bottom w:color="000000" w:space="0" w:sz="4" w:val="single"/>
            </w:tcBorders>
            <w:shd w:fill="ffffff" w:val="clear"/>
          </w:tcPr>
          <w:p w:rsidR="00000000" w:rsidDel="00000000" w:rsidP="00000000" w:rsidRDefault="00000000" w:rsidRPr="00000000" w14:paraId="00000058">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059">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05A">
            <w:pPr>
              <w:widowControl w:val="0"/>
              <w:spacing w:line="240" w:lineRule="auto"/>
              <w:ind w:left="367" w:hanging="360"/>
              <w:rPr>
                <w:rFonts w:ascii="Times New Roman" w:cs="Times New Roman" w:eastAsia="Times New Roman" w:hAnsi="Times New Roman"/>
                <w:b w:val="1"/>
                <w:color w:val="2a2a2a"/>
                <w:sz w:val="20"/>
                <w:szCs w:val="20"/>
                <w:u w:val="single"/>
              </w:rPr>
            </w:pPr>
            <w:hyperlink r:id="rId6">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05B">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Science:</w:t>
            </w:r>
          </w:p>
          <w:p w:rsidR="00000000" w:rsidDel="00000000" w:rsidP="00000000" w:rsidRDefault="00000000" w:rsidRPr="00000000" w14:paraId="0000005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5-PS1 As part of this work, teachers should give students opportunities to relate very large and very small quantities to place value and division, convert measurement units, and work with volume:    </w:t>
            </w:r>
            <w:r w:rsidDel="00000000" w:rsidR="00000000" w:rsidRPr="00000000">
              <w:rPr>
                <w:rFonts w:ascii="Times New Roman" w:cs="Times New Roman" w:eastAsia="Times New Roman" w:hAnsi="Times New Roman"/>
                <w:i w:val="1"/>
                <w:sz w:val="20"/>
                <w:szCs w:val="20"/>
                <w:rtl w:val="0"/>
              </w:rPr>
              <w:t xml:space="preserve"> Science examples: (1) If you split a salt grain with weight 1 mg into 10 equal parts, find the weight of each part. (Answer in mg.) If you next divide each of the parts into 10 equal parts, find the weight of one of the new parts. (Answer in mg.) How many parts are there in the end? </w:t>
            </w:r>
          </w:p>
          <w:p w:rsidR="00000000" w:rsidDel="00000000" w:rsidP="00000000" w:rsidRDefault="00000000" w:rsidRPr="00000000" w14:paraId="0000005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(2) Suppose a salt grain with weight 1 mg is split into 10 equal parts, and each of those parts is split into 10 equal parts, and so on, until there are 10</w:t>
            </w:r>
            <w:r w:rsidDel="00000000" w:rsidR="00000000" w:rsidRPr="00000000">
              <w:rPr>
                <w:rFonts w:ascii="Times New Roman" w:cs="Times New Roman" w:eastAsia="Times New Roman" w:hAnsi="Times New Roman"/>
                <w:i w:val="1"/>
                <w:sz w:val="20"/>
                <w:szCs w:val="20"/>
                <w:vertAlign w:val="superscript"/>
                <w:rtl w:val="0"/>
              </w:rPr>
              <w:t xml:space="preserve">8</w:t>
            </w:r>
            <w:r w:rsidDel="00000000" w:rsidR="00000000" w:rsidRPr="00000000">
              <w:rPr>
                <w:rFonts w:ascii="Times New Roman" w:cs="Times New Roman" w:eastAsia="Times New Roman" w:hAnsi="Times New Roman"/>
                <w:i w:val="1"/>
                <w:sz w:val="20"/>
                <w:szCs w:val="20"/>
                <w:rtl w:val="0"/>
              </w:rPr>
              <w:t xml:space="preserve"> parts. What is the weight of one of these tiny parts? Write the number of these tiny parts as a whole number without using exponents.   (5.NBT.A.1, 5.NF.B.7)</w:t>
            </w:r>
          </w:p>
          <w:p w:rsidR="00000000" w:rsidDel="00000000" w:rsidP="00000000" w:rsidRDefault="00000000" w:rsidRPr="00000000" w14:paraId="0000005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(3) Science example: When 100 g of sugar is dissolved in 0.5 kg of water, what is the total weight of the system? Answer in grams, then answer again in kilograms. After the water evaporates, see how much the sugar residue weighs. (5.MD.A.1)</w:t>
            </w:r>
          </w:p>
          <w:p w:rsidR="00000000" w:rsidDel="00000000" w:rsidP="00000000" w:rsidRDefault="00000000" w:rsidRPr="00000000" w14:paraId="0000005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(4) Science example: Compress the air in a cylinder to half its volume. (Draw a picture of the volume before and after, and explain how you know that the new volume is half of the old volume.) Can you compress the volume by half again? Why is it difficult to do? Alignment limits: (1) Ratios are not expected until grade 6. (2) Scientific notation is not expected until grade 8. (5.MD.C.3-4)</w:t>
            </w:r>
          </w:p>
          <w:p w:rsidR="00000000" w:rsidDel="00000000" w:rsidP="00000000" w:rsidRDefault="00000000" w:rsidRPr="00000000" w14:paraId="0000006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5-LS1 As part of this work, teachers should give students opportunities to convert measurement units:  </w:t>
            </w:r>
            <w:r w:rsidDel="00000000" w:rsidR="00000000" w:rsidRPr="00000000">
              <w:rPr>
                <w:rFonts w:ascii="Times New Roman" w:cs="Times New Roman" w:eastAsia="Times New Roman" w:hAnsi="Times New Roman"/>
                <w:i w:val="1"/>
                <w:sz w:val="20"/>
                <w:szCs w:val="20"/>
                <w:rtl w:val="0"/>
              </w:rPr>
              <w:t xml:space="preserve">  Science example: In an experiment to rule out soil as a source of plant food, Sue weighed the soil using units of grams but Katya weighed the plant using units of kilograms. The soil lost 4 grams, while the plant gained 0.1 kilograms. Did the plant gain much more than the soil lost? Much less? About the same? (A good way to begin is to express both figures in grams.) Alignment notes: (1) Converting between measurement systems (e.g., centimeters to inches) is not expected until Grade 6. (2) Rate quantities, such as annual rates of ecosystem production, etc., are not expected until Grade 6. (3) Grade 5 students are expected to read, write, and compare decimals to thousandths, and perform decimal arithmetic to hundredths. (5.MD.A.1)</w:t>
            </w:r>
          </w:p>
          <w:p w:rsidR="00000000" w:rsidDel="00000000" w:rsidP="00000000" w:rsidRDefault="00000000" w:rsidRPr="00000000" w14:paraId="0000006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5-LS2 As part of this work, teachers should give students opportunities to be quantitative in giving descriptions.</w:t>
            </w:r>
            <w:r w:rsidDel="00000000" w:rsidR="00000000" w:rsidRPr="00000000">
              <w:rPr>
                <w:rFonts w:ascii="Times New Roman" w:cs="Times New Roman" w:eastAsia="Times New Roman" w:hAnsi="Times New Roman"/>
                <w:i w:val="1"/>
                <w:sz w:val="20"/>
                <w:szCs w:val="20"/>
                <w:rtl w:val="0"/>
              </w:rPr>
              <w:t xml:space="preserve"> Science example: In a diagram showing matter flows in a system, assign values to the arrows in a diagram to show flows quantitatively. </w:t>
            </w:r>
          </w:p>
          <w:p w:rsidR="00000000" w:rsidDel="00000000" w:rsidP="00000000" w:rsidRDefault="00000000" w:rsidRPr="00000000" w14:paraId="0000006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5-ESS1 As part of this work, teachers should give students opportunities to relate very large and very small quantities to place value and use the coordinate plane:  </w:t>
            </w:r>
            <w:r w:rsidDel="00000000" w:rsidR="00000000" w:rsidRPr="00000000">
              <w:rPr>
                <w:rFonts w:ascii="Times New Roman" w:cs="Times New Roman" w:eastAsia="Times New Roman" w:hAnsi="Times New Roman"/>
                <w:i w:val="1"/>
                <w:sz w:val="20"/>
                <w:szCs w:val="20"/>
                <w:rtl w:val="0"/>
              </w:rPr>
              <w:t xml:space="preserve">Science example: (1)The sun is about 1011 meters from Earth. Sirius, another star, is about 1017 meters from Earth. Write these two numbers without exponents; position the numbers one directly below the other, aligning on the 1. How many times farther away from Earth is Sirius compared to the sun? (5.NBT.A.1)</w:t>
            </w:r>
          </w:p>
          <w:p w:rsidR="00000000" w:rsidDel="00000000" w:rsidP="00000000" w:rsidRDefault="00000000" w:rsidRPr="00000000" w14:paraId="0000006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(2) Over the course of a year, students compile data for the length of the day over the course of the year. What pattern is observed when the data are graphed on a coordinate plane, and how can a model of the sun and Earth explain the pattern? (2) Students are given (x, y) coordinates for the Earth at six equally spaced times during its orbit around the sun (with the sun at the origin). Students graph the points to show snapshots of Earth’s motion through space. Alignment note: Scientific notation is not expected until grade 8. (5.G.A.2)</w:t>
            </w:r>
          </w:p>
          <w:p w:rsidR="00000000" w:rsidDel="00000000" w:rsidP="00000000" w:rsidRDefault="00000000" w:rsidRPr="00000000" w14:paraId="0000006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5-ESS2</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use the coordinate plane: </w:t>
            </w:r>
            <w:r w:rsidDel="00000000" w:rsidR="00000000" w:rsidRPr="00000000">
              <w:rPr>
                <w:rFonts w:ascii="Times New Roman" w:cs="Times New Roman" w:eastAsia="Times New Roman" w:hAnsi="Times New Roman"/>
                <w:i w:val="1"/>
                <w:sz w:val="20"/>
                <w:szCs w:val="20"/>
                <w:rtl w:val="0"/>
              </w:rPr>
              <w:t xml:space="preserve"> Science example: Plot monthly data for high and low temperatures in two locations, one coastal and one inland (e.g., San Francisco County vs. Sacramento). What patterns do you see? How can the influence of the ocean be seen in the observed patterns?  (5.G.A.2)</w:t>
            </w:r>
          </w:p>
          <w:p w:rsidR="00000000" w:rsidDel="00000000" w:rsidP="00000000" w:rsidRDefault="00000000" w:rsidRPr="00000000" w14:paraId="0000006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Alignment notes: (1) Percentages are not expected until Grade 6. (2) Trends in scatterplots and patterns of association in two-way tables are not expected until Grade 8.  </w:t>
            </w:r>
          </w:p>
          <w:p w:rsidR="00000000" w:rsidDel="00000000" w:rsidP="00000000" w:rsidRDefault="00000000" w:rsidRPr="00000000" w14:paraId="0000006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5-ESS3 As part of this work, teachers should give students opportunities to be quantitative in giving descriptions. </w:t>
            </w:r>
            <w:r w:rsidDel="00000000" w:rsidR="00000000" w:rsidRPr="00000000">
              <w:rPr>
                <w:rFonts w:ascii="Times New Roman" w:cs="Times New Roman" w:eastAsia="Times New Roman" w:hAnsi="Times New Roman"/>
                <w:i w:val="1"/>
                <w:sz w:val="20"/>
                <w:szCs w:val="20"/>
                <w:rtl w:val="0"/>
              </w:rPr>
              <w:t xml:space="preserve">  Science example: In describing ways individual communities use science ideas to protect Earth’s resources and environment, provide quantitative information such as amount of energy saved and the cost of the approach.</w:t>
            </w:r>
          </w:p>
          <w:p w:rsidR="00000000" w:rsidDel="00000000" w:rsidP="00000000" w:rsidRDefault="00000000" w:rsidRPr="00000000" w14:paraId="0000006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3–5-ETS1</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As part of this work, teachers should give students opportunities to use the four operations to solve problems:</w:t>
            </w:r>
            <w:r w:rsidDel="00000000" w:rsidR="00000000" w:rsidRPr="00000000">
              <w:rPr>
                <w:rFonts w:ascii="Times New Roman" w:cs="Times New Roman" w:eastAsia="Times New Roman" w:hAnsi="Times New Roman"/>
                <w:i w:val="1"/>
                <w:sz w:val="20"/>
                <w:szCs w:val="20"/>
                <w:rtl w:val="0"/>
              </w:rPr>
              <w:t xml:space="preserve">  Science example: Analyze constraints on materials, time, or cost to draw implications for design solutions. For example, if a design calls for 20 screws and screws are sold in boxes of 150, then how many copies of the design could be made? (5.OA)</w:t>
            </w:r>
          </w:p>
          <w:p w:rsidR="00000000" w:rsidDel="00000000" w:rsidP="00000000" w:rsidRDefault="00000000" w:rsidRPr="00000000" w14:paraId="00000068">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06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RI.5.7. </w:t>
            </w:r>
            <w:r w:rsidDel="00000000" w:rsidR="00000000" w:rsidRPr="00000000">
              <w:rPr>
                <w:rFonts w:ascii="Times New Roman" w:cs="Times New Roman" w:eastAsia="Times New Roman" w:hAnsi="Times New Roman"/>
                <w:i w:val="1"/>
                <w:sz w:val="20"/>
                <w:szCs w:val="20"/>
                <w:rtl w:val="0"/>
              </w:rPr>
              <w:t xml:space="preserve">Draw on information from multiple print or digital sources, demonstrating the ability to locate an answer to a question quickly or to solve a problem efficiently.</w:t>
            </w:r>
          </w:p>
          <w:p w:rsidR="00000000" w:rsidDel="00000000" w:rsidP="00000000" w:rsidRDefault="00000000" w:rsidRPr="00000000" w14:paraId="0000006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RI.5.8. </w:t>
            </w:r>
            <w:r w:rsidDel="00000000" w:rsidR="00000000" w:rsidRPr="00000000">
              <w:rPr>
                <w:rFonts w:ascii="Times New Roman" w:cs="Times New Roman" w:eastAsia="Times New Roman" w:hAnsi="Times New Roman"/>
                <w:i w:val="1"/>
                <w:sz w:val="20"/>
                <w:szCs w:val="20"/>
                <w:rtl w:val="0"/>
              </w:rPr>
              <w:t xml:space="preserve">Explain how an author uses reasons and evidence to support particular points in a text, identifying which reasons and evidence support which point(s).</w:t>
            </w:r>
          </w:p>
          <w:p w:rsidR="00000000" w:rsidDel="00000000" w:rsidP="00000000" w:rsidRDefault="00000000" w:rsidRPr="00000000" w14:paraId="0000006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RF.5.4.</w:t>
            </w:r>
            <w:r w:rsidDel="00000000" w:rsidR="00000000" w:rsidRPr="00000000">
              <w:rPr>
                <w:rFonts w:ascii="Times New Roman" w:cs="Times New Roman" w:eastAsia="Times New Roman" w:hAnsi="Times New Roman"/>
                <w:i w:val="1"/>
                <w:sz w:val="20"/>
                <w:szCs w:val="20"/>
                <w:rtl w:val="0"/>
              </w:rPr>
              <w:t xml:space="preserve"> Read with sufficient accuracy and fluency to support comprehension. A. Read grade-level text with purpose and understanding.</w:t>
            </w:r>
          </w:p>
          <w:p w:rsidR="00000000" w:rsidDel="00000000" w:rsidP="00000000" w:rsidRDefault="00000000" w:rsidRPr="00000000" w14:paraId="0000006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and information clearly. </w:t>
            </w:r>
          </w:p>
          <w:p w:rsidR="00000000" w:rsidDel="00000000" w:rsidP="00000000" w:rsidRDefault="00000000" w:rsidRPr="00000000" w14:paraId="0000006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clearly to provide a focus and group related information logically; include text features such as headings, illustrations, and multimedia when useful to aiding comprehension. </w:t>
            </w:r>
          </w:p>
          <w:p w:rsidR="00000000" w:rsidDel="00000000" w:rsidP="00000000" w:rsidRDefault="00000000" w:rsidRPr="00000000" w14:paraId="0000006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facts, definitions, concrete details, quotations, or other information and examples related to the topic. </w:t>
            </w:r>
          </w:p>
          <w:p w:rsidR="00000000" w:rsidDel="00000000" w:rsidP="00000000" w:rsidRDefault="00000000" w:rsidRPr="00000000" w14:paraId="0000006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Link ideas within paragraphs and sections of information using words, phrases, and clauses (e.g., in contrast, especially). </w:t>
            </w:r>
          </w:p>
          <w:p w:rsidR="00000000" w:rsidDel="00000000" w:rsidP="00000000" w:rsidRDefault="00000000" w:rsidRPr="00000000" w14:paraId="0000007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Use precise language and domain-specific vocabulary to inform about or explain the topic. </w:t>
            </w:r>
          </w:p>
          <w:p w:rsidR="00000000" w:rsidDel="00000000" w:rsidP="00000000" w:rsidRDefault="00000000" w:rsidRPr="00000000" w14:paraId="0000007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 Provide a conclusion related to the information of explanation presented. </w:t>
            </w:r>
          </w:p>
          <w:p w:rsidR="00000000" w:rsidDel="00000000" w:rsidP="00000000" w:rsidRDefault="00000000" w:rsidRPr="00000000" w14:paraId="0000007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W.5.4.</w:t>
            </w:r>
            <w:r w:rsidDel="00000000" w:rsidR="00000000" w:rsidRPr="00000000">
              <w:rPr>
                <w:rFonts w:ascii="Times New Roman" w:cs="Times New Roman" w:eastAsia="Times New Roman" w:hAnsi="Times New Roman"/>
                <w:i w:val="1"/>
                <w:sz w:val="20"/>
                <w:szCs w:val="20"/>
                <w:rtl w:val="0"/>
              </w:rPr>
              <w:t xml:space="preserve"> Produce clear and coherent writing in which the development and organization are appropriate to task, purpose, and audience. (Grade-specific expectations for writing types are defined in standards 1–3 above.) </w:t>
            </w:r>
          </w:p>
          <w:p w:rsidR="00000000" w:rsidDel="00000000" w:rsidP="00000000" w:rsidRDefault="00000000" w:rsidRPr="00000000" w14:paraId="0000007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W.5.5. </w:t>
            </w:r>
            <w:r w:rsidDel="00000000" w:rsidR="00000000" w:rsidRPr="00000000">
              <w:rPr>
                <w:rFonts w:ascii="Times New Roman" w:cs="Times New Roman" w:eastAsia="Times New Roman" w:hAnsi="Times New Roman"/>
                <w:i w:val="1"/>
                <w:sz w:val="20"/>
                <w:szCs w:val="20"/>
                <w:rtl w:val="0"/>
              </w:rPr>
              <w:t xml:space="preserve">With guidance and support from peers and adults, develop and strengthen writing as needed by planning, revising, editing, rewriting, or trying a new approach.</w:t>
            </w:r>
          </w:p>
          <w:p w:rsidR="00000000" w:rsidDel="00000000" w:rsidP="00000000" w:rsidRDefault="00000000" w:rsidRPr="00000000" w14:paraId="0000007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W.5.8.</w:t>
            </w:r>
            <w:r w:rsidDel="00000000" w:rsidR="00000000" w:rsidRPr="00000000">
              <w:rPr>
                <w:rFonts w:ascii="Times New Roman" w:cs="Times New Roman" w:eastAsia="Times New Roman" w:hAnsi="Times New Roman"/>
                <w:i w:val="1"/>
                <w:sz w:val="20"/>
                <w:szCs w:val="20"/>
                <w:rtl w:val="0"/>
              </w:rPr>
              <w:t xml:space="preserve"> Recall relevant information from experiences or gather relevant information from print and digital sources; summarize or paraphrase information in notes and finished work, and provide a list of sources.</w:t>
            </w:r>
          </w:p>
          <w:p w:rsidR="00000000" w:rsidDel="00000000" w:rsidP="00000000" w:rsidRDefault="00000000" w:rsidRPr="00000000" w14:paraId="0000007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W.5.9</w:t>
            </w:r>
            <w:r w:rsidDel="00000000" w:rsidR="00000000" w:rsidRPr="00000000">
              <w:rPr>
                <w:rFonts w:ascii="Times New Roman" w:cs="Times New Roman" w:eastAsia="Times New Roman" w:hAnsi="Times New Roman"/>
                <w:i w:val="1"/>
                <w:sz w:val="20"/>
                <w:szCs w:val="20"/>
                <w:rtl w:val="0"/>
              </w:rPr>
              <w:t xml:space="preserve">. Draw evidence from literary or informational texts to support analysis, reflection, and research. </w:t>
            </w:r>
          </w:p>
          <w:p w:rsidR="00000000" w:rsidDel="00000000" w:rsidP="00000000" w:rsidRDefault="00000000" w:rsidRPr="00000000" w14:paraId="0000007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Apply grade 5 Reading standards to informational texts (e.g., “Explain how an author uses reasons and evidence to support particular points in a text, identifying which reasons and evidence support which point[s]”).</w:t>
            </w:r>
          </w:p>
        </w:tc>
      </w:tr>
      <w:tr>
        <w:trPr>
          <w:cantSplit w:val="0"/>
          <w:trHeight w:val="340" w:hRule="atLeast"/>
          <w:tblHeader w:val="0"/>
        </w:trPr>
        <w:tc>
          <w:tcPr>
            <w:tcBorders>
              <w:bottom w:color="000000" w:space="0" w:sz="4" w:val="single"/>
            </w:tcBorders>
            <w:shd w:fill="ffffff" w:val="clear"/>
          </w:tcPr>
          <w:p w:rsidR="00000000" w:rsidDel="00000000" w:rsidP="00000000" w:rsidRDefault="00000000" w:rsidRPr="00000000" w14:paraId="00000078">
            <w:pPr>
              <w:widowControl w:val="0"/>
              <w:spacing w:line="240" w:lineRule="auto"/>
              <w:ind w:left="319" w:hanging="360"/>
              <w:rPr>
                <w:rFonts w:ascii="Times New Roman" w:cs="Times New Roman" w:eastAsia="Times New Roman" w:hAnsi="Times New Roman"/>
                <w:b w:val="1"/>
                <w:sz w:val="20"/>
                <w:szCs w:val="20"/>
              </w:rPr>
            </w:pPr>
            <w:hyperlink r:id="rId7">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07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7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07B">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07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07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07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07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08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08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08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08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08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08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08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08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88">
            <w:pPr>
              <w:widowControl w:val="0"/>
              <w:spacing w:line="240" w:lineRule="auto"/>
              <w:rPr>
                <w:rFonts w:ascii="Times New Roman" w:cs="Times New Roman" w:eastAsia="Times New Roman" w:hAnsi="Times New Roman"/>
                <w:b w:val="1"/>
                <w:sz w:val="20"/>
                <w:szCs w:val="20"/>
              </w:rPr>
            </w:pPr>
            <w:hyperlink r:id="rId8">
              <w:r w:rsidDel="00000000" w:rsidR="00000000" w:rsidRPr="00000000">
                <w:rPr>
                  <w:rFonts w:ascii="Times New Roman" w:cs="Times New Roman" w:eastAsia="Times New Roman" w:hAnsi="Times New Roman"/>
                  <w:color w:val="1155cc"/>
                  <w:sz w:val="20"/>
                  <w:szCs w:val="20"/>
                  <w:u w:val="single"/>
                  <w:rtl w:val="0"/>
                </w:rPr>
                <w:t xml:space="preserve">GHS Career Awareness Activities &amp; Projects 5-8</w:t>
              </w:r>
            </w:hyperlink>
            <w:r w:rsidDel="00000000" w:rsidR="00000000" w:rsidRPr="00000000">
              <w:rPr>
                <w:rtl w:val="0"/>
              </w:rPr>
            </w:r>
          </w:p>
          <w:p w:rsidR="00000000" w:rsidDel="00000000" w:rsidP="00000000" w:rsidRDefault="00000000" w:rsidRPr="00000000" w14:paraId="0000008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340" w:hRule="atLeast"/>
          <w:tblHeader w:val="0"/>
        </w:trPr>
        <w:tc>
          <w:tcPr>
            <w:tcBorders>
              <w:bottom w:color="000000" w:space="0" w:sz="4" w:val="single"/>
            </w:tcBorders>
            <w:shd w:fill="ffffff" w:val="clear"/>
          </w:tcPr>
          <w:p w:rsidR="00000000" w:rsidDel="00000000" w:rsidP="00000000" w:rsidRDefault="00000000" w:rsidRPr="00000000" w14:paraId="0000008B">
            <w:pPr>
              <w:widowControl w:val="0"/>
              <w:spacing w:line="240" w:lineRule="auto"/>
              <w:ind w:left="367" w:hanging="360"/>
              <w:rPr>
                <w:rFonts w:ascii="Times New Roman" w:cs="Times New Roman" w:eastAsia="Times New Roman" w:hAnsi="Times New Roman"/>
                <w:b w:val="1"/>
                <w:color w:val="2a2a2a"/>
                <w:sz w:val="20"/>
                <w:szCs w:val="20"/>
                <w:u w:val="single"/>
              </w:rPr>
            </w:pPr>
            <w:hyperlink r:id="rId9">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08C">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9.4.5.CT.1: Identify and gather relevant data that will aid in the problem-solving process (e.g., 2.1.5.EH.4, 4-ESS3-1, 6.3.5.CivicsPD.2). </w:t>
            </w:r>
          </w:p>
          <w:p w:rsidR="00000000" w:rsidDel="00000000" w:rsidP="00000000" w:rsidRDefault="00000000" w:rsidRPr="00000000" w14:paraId="0000008D">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9.4.5.CT.2: Identify a problem and list the types of individuals and resources (e.g., school, community agencies, governmental, online) that can aid in solving the problem (e.g., 2.1.5.CHSS.1, 4-ESS3-1). </w:t>
            </w:r>
          </w:p>
          <w:p w:rsidR="00000000" w:rsidDel="00000000" w:rsidP="00000000" w:rsidRDefault="00000000" w:rsidRPr="00000000" w14:paraId="0000008E">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9.4.5.CT.3: Describe how digital tools and technology may be used to solve problems. </w:t>
            </w:r>
          </w:p>
          <w:p w:rsidR="00000000" w:rsidDel="00000000" w:rsidP="00000000" w:rsidRDefault="00000000" w:rsidRPr="00000000" w14:paraId="0000008F">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9.4.5.CT.4: Apply critical thinking and problem-solving strategies to different types of problems such as personal, academic, community and global (e.g., 6.1.5.CivicsCM.3).</w:t>
            </w:r>
          </w:p>
        </w:tc>
      </w:tr>
      <w:tr>
        <w:trPr>
          <w:cantSplit w:val="0"/>
          <w:trHeight w:val="340" w:hRule="atLeast"/>
          <w:tblHeader w:val="0"/>
        </w:trPr>
        <w:tc>
          <w:tcPr>
            <w:tcBorders>
              <w:bottom w:color="000000" w:space="0" w:sz="4" w:val="single"/>
            </w:tcBorders>
            <w:shd w:fill="ffffff" w:val="clear"/>
          </w:tcPr>
          <w:p w:rsidR="00000000" w:rsidDel="00000000" w:rsidP="00000000" w:rsidRDefault="00000000" w:rsidRPr="00000000" w14:paraId="00000091">
            <w:pPr>
              <w:widowControl w:val="0"/>
              <w:spacing w:line="240" w:lineRule="auto"/>
              <w:ind w:left="319" w:hanging="360"/>
              <w:rPr>
                <w:rFonts w:ascii="Times New Roman" w:cs="Times New Roman" w:eastAsia="Times New Roman" w:hAnsi="Times New Roman"/>
                <w:b w:val="1"/>
                <w:sz w:val="20"/>
                <w:szCs w:val="20"/>
              </w:rPr>
            </w:pPr>
            <w:hyperlink r:id="rId10">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09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1">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2">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3">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094">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9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3">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4">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7">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098">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9">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Arial" w:cs="Arial" w:eastAsia="Arial" w:hAnsi="Arial"/>
                <w:sz w:val="20"/>
                <w:szCs w:val="20"/>
                <w:rtl w:val="0"/>
              </w:rPr>
              <w:t xml:space="preserve">Please see relevant projects for technology standards </w:t>
            </w:r>
            <w:hyperlink r:id="rId15">
              <w:r w:rsidDel="00000000" w:rsidR="00000000" w:rsidRPr="00000000">
                <w:rPr>
                  <w:rFonts w:ascii="Arial" w:cs="Arial" w:eastAsia="Arial" w:hAnsi="Arial"/>
                  <w:color w:val="1155cc"/>
                  <w:sz w:val="20"/>
                  <w:szCs w:val="20"/>
                  <w:u w:val="single"/>
                  <w:rtl w:val="0"/>
                </w:rPr>
                <w:t xml:space="preserve">8.1</w:t>
              </w:r>
            </w:hyperlink>
            <w:r w:rsidDel="00000000" w:rsidR="00000000" w:rsidRPr="00000000">
              <w:rPr>
                <w:rFonts w:ascii="Arial" w:cs="Arial" w:eastAsia="Arial" w:hAnsi="Arial"/>
                <w:sz w:val="20"/>
                <w:szCs w:val="20"/>
                <w:rtl w:val="0"/>
              </w:rPr>
              <w:t xml:space="preserve"> and </w:t>
            </w:r>
            <w:hyperlink r:id="rId16">
              <w:r w:rsidDel="00000000" w:rsidR="00000000" w:rsidRPr="00000000">
                <w:rPr>
                  <w:rFonts w:ascii="Arial" w:cs="Arial" w:eastAsia="Arial" w:hAnsi="Arial"/>
                  <w:color w:val="1155cc"/>
                  <w:sz w:val="20"/>
                  <w:szCs w:val="20"/>
                  <w:u w:val="single"/>
                  <w:rtl w:val="0"/>
                </w:rPr>
                <w:t xml:space="preserve">8.2</w:t>
              </w:r>
            </w:hyperlink>
            <w:r w:rsidDel="00000000" w:rsidR="00000000" w:rsidRPr="00000000">
              <w:rPr>
                <w:rFonts w:ascii="Arial" w:cs="Arial" w:eastAsia="Arial" w:hAnsi="Arial"/>
                <w:sz w:val="20"/>
                <w:szCs w:val="20"/>
                <w:rtl w:val="0"/>
              </w:rPr>
              <w:t xml:space="preserve">:</w:t>
            </w:r>
            <w:r w:rsidDel="00000000" w:rsidR="00000000" w:rsidRPr="00000000">
              <w:rPr>
                <w:rtl w:val="0"/>
              </w:rPr>
            </w:r>
          </w:p>
          <w:p w:rsidR="00000000" w:rsidDel="00000000" w:rsidP="00000000" w:rsidRDefault="00000000" w:rsidRPr="00000000" w14:paraId="0000009A">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B">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C">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E">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F">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0">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1">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3">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4">
            <w:pPr>
              <w:widowControl w:val="0"/>
              <w:shd w:fill="ffffff" w:val="clear"/>
              <w:spacing w:line="240" w:lineRule="auto"/>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A6">
      <w:pPr>
        <w:widowControl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7">
      <w:pPr>
        <w:widowControl w:val="0"/>
        <w:rPr>
          <w:rFonts w:ascii="Times New Roman" w:cs="Times New Roman" w:eastAsia="Times New Roman" w:hAnsi="Times New Roman"/>
          <w:sz w:val="20"/>
          <w:szCs w:val="20"/>
        </w:rPr>
      </w:pPr>
      <w:r w:rsidDel="00000000" w:rsidR="00000000" w:rsidRPr="00000000">
        <w:rPr>
          <w:rtl w:val="0"/>
        </w:rPr>
      </w:r>
    </w:p>
    <w:tbl>
      <w:tblPr>
        <w:tblStyle w:val="Table2"/>
        <w:tblW w:w="14130.0" w:type="dxa"/>
        <w:jc w:val="left"/>
        <w:tblInd w:w="-45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750"/>
        <w:gridCol w:w="7380"/>
        <w:tblGridChange w:id="0">
          <w:tblGrid>
            <w:gridCol w:w="6750"/>
            <w:gridCol w:w="7380"/>
          </w:tblGrid>
        </w:tblGridChange>
      </w:tblGrid>
      <w:tr>
        <w:trPr>
          <w:cantSplit w:val="0"/>
          <w:trHeight w:val="20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A8">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A9">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0AA">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0AB">
            <w:pPr>
              <w:widowControl w:val="0"/>
              <w:spacing w:after="200" w:line="276" w:lineRule="auto"/>
              <w:rPr>
                <w:rFonts w:ascii="Times New Roman" w:cs="Times New Roman" w:eastAsia="Times New Roman" w:hAnsi="Times New Roman"/>
                <w:b w:val="1"/>
                <w:sz w:val="28"/>
                <w:szCs w:val="28"/>
              </w:rPr>
            </w:pPr>
            <w:hyperlink r:id="rId17">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1)</w:t>
              </w:r>
            </w:hyperlink>
            <w:r w:rsidDel="00000000" w:rsidR="00000000" w:rsidRPr="00000000">
              <w:rPr>
                <w:rtl w:val="0"/>
              </w:rPr>
            </w:r>
          </w:p>
          <w:p w:rsidR="00000000" w:rsidDel="00000000" w:rsidP="00000000" w:rsidRDefault="00000000" w:rsidRPr="00000000" w14:paraId="000000AC">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Zearn.org</w:t>
            </w:r>
          </w:p>
          <w:p w:rsidR="00000000" w:rsidDel="00000000" w:rsidP="00000000" w:rsidRDefault="00000000" w:rsidRPr="00000000" w14:paraId="000000AD">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Eureka Squared</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0AE">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p>
          <w:p w:rsidR="00000000" w:rsidDel="00000000" w:rsidP="00000000" w:rsidRDefault="00000000" w:rsidRPr="00000000" w14:paraId="000000AF">
            <w:pPr>
              <w:widowControl w:val="0"/>
              <w:spacing w:line="276" w:lineRule="auto"/>
              <w:rPr>
                <w:rFonts w:ascii="Times New Roman" w:cs="Times New Roman" w:eastAsia="Times New Roman" w:hAnsi="Times New Roman"/>
                <w:b w:val="1"/>
                <w:sz w:val="20"/>
                <w:szCs w:val="20"/>
              </w:rPr>
            </w:pPr>
            <w:hyperlink r:id="rId18">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0B0">
            <w:pPr>
              <w:widowControl w:val="0"/>
              <w:spacing w:line="276" w:lineRule="auto"/>
              <w:rPr>
                <w:rFonts w:ascii="Times New Roman" w:cs="Times New Roman" w:eastAsia="Times New Roman" w:hAnsi="Times New Roman"/>
                <w:sz w:val="20"/>
                <w:szCs w:val="20"/>
              </w:rPr>
            </w:pPr>
            <w:hyperlink r:id="rId19">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5</w:t>
              </w:r>
            </w:hyperlink>
            <w:r w:rsidDel="00000000" w:rsidR="00000000" w:rsidRPr="00000000">
              <w:rPr>
                <w:rtl w:val="0"/>
              </w:rPr>
            </w:r>
          </w:p>
          <w:p w:rsidR="00000000" w:rsidDel="00000000" w:rsidP="00000000" w:rsidRDefault="00000000" w:rsidRPr="00000000" w14:paraId="000000B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w:t>
            </w:r>
          </w:p>
          <w:p w:rsidR="00000000" w:rsidDel="00000000" w:rsidP="00000000" w:rsidRDefault="00000000" w:rsidRPr="00000000" w14:paraId="000000B2">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Study Island</w:t>
            </w:r>
          </w:p>
          <w:p w:rsidR="00000000" w:rsidDel="00000000" w:rsidP="00000000" w:rsidRDefault="00000000" w:rsidRPr="00000000" w14:paraId="000000B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0B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Khan Academy</w:t>
            </w:r>
          </w:p>
          <w:p w:rsidR="00000000" w:rsidDel="00000000" w:rsidP="00000000" w:rsidRDefault="00000000" w:rsidRPr="00000000" w14:paraId="000000B5">
            <w:pPr>
              <w:widowControl w:val="0"/>
              <w:spacing w:line="276" w:lineRule="auto"/>
              <w:rPr>
                <w:rFonts w:ascii="Times New Roman" w:cs="Times New Roman" w:eastAsia="Times New Roman" w:hAnsi="Times New Roman"/>
                <w:sz w:val="20"/>
                <w:szCs w:val="20"/>
              </w:rPr>
            </w:pPr>
            <w:hyperlink r:id="rId20">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0B6">
            <w:pPr>
              <w:widowControl w:val="0"/>
              <w:spacing w:line="276" w:lineRule="auto"/>
              <w:rPr>
                <w:rFonts w:ascii="Times New Roman" w:cs="Times New Roman" w:eastAsia="Times New Roman" w:hAnsi="Times New Roman"/>
                <w:sz w:val="20"/>
                <w:szCs w:val="20"/>
              </w:rPr>
            </w:pPr>
            <w:hyperlink r:id="rId21">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0B7">
            <w:pPr>
              <w:widowControl w:val="0"/>
              <w:spacing w:line="276" w:lineRule="auto"/>
              <w:rPr>
                <w:rFonts w:ascii="Times New Roman" w:cs="Times New Roman" w:eastAsia="Times New Roman" w:hAnsi="Times New Roman"/>
                <w:b w:val="1"/>
                <w:sz w:val="20"/>
                <w:szCs w:val="20"/>
              </w:rPr>
            </w:pPr>
            <w:hyperlink r:id="rId22">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0B8">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0B9">
            <w:pPr>
              <w:widowControl w:val="0"/>
              <w:spacing w:line="276" w:lineRule="auto"/>
              <w:rPr>
                <w:rFonts w:ascii="Times New Roman" w:cs="Times New Roman" w:eastAsia="Times New Roman" w:hAnsi="Times New Roman"/>
                <w:sz w:val="20"/>
                <w:szCs w:val="20"/>
              </w:rPr>
            </w:pPr>
            <w:hyperlink r:id="rId23">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0BA">
            <w:pPr>
              <w:widowControl w:val="0"/>
              <w:spacing w:line="276" w:lineRule="auto"/>
              <w:rPr>
                <w:rFonts w:ascii="Times New Roman" w:cs="Times New Roman" w:eastAsia="Times New Roman" w:hAnsi="Times New Roman"/>
                <w:sz w:val="20"/>
                <w:szCs w:val="20"/>
              </w:rPr>
            </w:pPr>
            <w:hyperlink r:id="rId24">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0BB">
            <w:pPr>
              <w:widowControl w:val="0"/>
              <w:spacing w:line="276" w:lineRule="auto"/>
              <w:rPr>
                <w:rFonts w:ascii="Times New Roman" w:cs="Times New Roman" w:eastAsia="Times New Roman" w:hAnsi="Times New Roman"/>
                <w:sz w:val="20"/>
                <w:szCs w:val="20"/>
              </w:rPr>
            </w:pPr>
            <w:hyperlink r:id="rId25">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0BC">
            <w:pPr>
              <w:widowControl w:val="0"/>
              <w:spacing w:line="276" w:lineRule="auto"/>
              <w:rPr>
                <w:rFonts w:ascii="Times New Roman" w:cs="Times New Roman" w:eastAsia="Times New Roman" w:hAnsi="Times New Roman"/>
                <w:b w:val="1"/>
                <w:sz w:val="20"/>
                <w:szCs w:val="20"/>
              </w:rPr>
            </w:pPr>
            <w:hyperlink r:id="rId26">
              <w:r w:rsidDel="00000000" w:rsidR="00000000" w:rsidRPr="00000000">
                <w:rPr>
                  <w:rFonts w:ascii="Times New Roman" w:cs="Times New Roman" w:eastAsia="Times New Roman" w:hAnsi="Times New Roman"/>
                  <w:color w:val="1155cc"/>
                  <w:sz w:val="20"/>
                  <w:szCs w:val="20"/>
                  <w:u w:val="single"/>
                  <w:rtl w:val="0"/>
                </w:rPr>
                <w:t xml:space="preserve">Grade 5 YouCubed Tasks</w:t>
              </w:r>
            </w:hyperlink>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BD">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Tools &amp; Representations: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BE">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0BF">
            <w:pPr>
              <w:widowControl w:val="0"/>
              <w:numPr>
                <w:ilvl w:val="0"/>
                <w:numId w:val="74"/>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lines (a variety of templates, including a large one for the back wall of the classroom)  </w:t>
            </w:r>
          </w:p>
          <w:p w:rsidR="00000000" w:rsidDel="00000000" w:rsidP="00000000" w:rsidRDefault="00000000" w:rsidRPr="00000000" w14:paraId="000000C0">
            <w:pPr>
              <w:widowControl w:val="0"/>
              <w:numPr>
                <w:ilvl w:val="0"/>
                <w:numId w:val="74"/>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Place value charts (at least one per student for an insert in their personal board)  </w:t>
            </w:r>
          </w:p>
          <w:p w:rsidR="00000000" w:rsidDel="00000000" w:rsidP="00000000" w:rsidRDefault="00000000" w:rsidRPr="00000000" w14:paraId="000000C1">
            <w:pPr>
              <w:widowControl w:val="0"/>
              <w:numPr>
                <w:ilvl w:val="0"/>
                <w:numId w:val="74"/>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Place value disks</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0C2">
            <w:pPr>
              <w:widowControl w:val="0"/>
              <w:spacing w:line="240" w:lineRule="auto"/>
              <w:rPr>
                <w:rFonts w:ascii="Times New Roman" w:cs="Times New Roman" w:eastAsia="Times New Roman" w:hAnsi="Times New Roman"/>
                <w:color w:val="1155cc"/>
                <w:sz w:val="20"/>
                <w:szCs w:val="20"/>
                <w:u w:val="single"/>
              </w:rPr>
            </w:pPr>
            <w:r w:rsidDel="00000000" w:rsidR="00000000" w:rsidRPr="00000000">
              <w:fldChar w:fldCharType="begin"/>
              <w:instrText xml:space="preserve"> HYPERLINK "https://www.illustrativemathematics.org/content-standards/5/NBT/A/1/tasks/1799" </w:instrText>
              <w:fldChar w:fldCharType="separate"/>
            </w:r>
            <w:r w:rsidDel="00000000" w:rsidR="00000000" w:rsidRPr="00000000">
              <w:rPr>
                <w:rFonts w:ascii="Times New Roman" w:cs="Times New Roman" w:eastAsia="Times New Roman" w:hAnsi="Times New Roman"/>
                <w:color w:val="1155cc"/>
                <w:sz w:val="20"/>
                <w:szCs w:val="20"/>
                <w:u w:val="single"/>
                <w:rtl w:val="0"/>
              </w:rPr>
              <w:t xml:space="preserve">5.NBT.A.1 Which number is it?</w:t>
            </w:r>
          </w:p>
          <w:p w:rsidR="00000000" w:rsidDel="00000000" w:rsidP="00000000" w:rsidRDefault="00000000" w:rsidRPr="00000000" w14:paraId="000000C3">
            <w:pPr>
              <w:widowControl w:val="0"/>
              <w:spacing w:line="240" w:lineRule="auto"/>
              <w:rPr/>
            </w:pPr>
            <w:r w:rsidDel="00000000" w:rsidR="00000000" w:rsidRPr="00000000">
              <w:fldChar w:fldCharType="end"/>
            </w:r>
            <w:hyperlink r:id="rId27">
              <w:r w:rsidDel="00000000" w:rsidR="00000000" w:rsidRPr="00000000">
                <w:rPr>
                  <w:rFonts w:ascii="Times New Roman" w:cs="Times New Roman" w:eastAsia="Times New Roman" w:hAnsi="Times New Roman"/>
                  <w:color w:val="1155cc"/>
                  <w:sz w:val="20"/>
                  <w:szCs w:val="20"/>
                  <w:u w:val="single"/>
                  <w:rtl w:val="0"/>
                </w:rPr>
                <w:t xml:space="preserve">5.NBT.A.1 Millions and Billions of People</w:t>
              </w:r>
            </w:hyperlink>
            <w:r w:rsidDel="00000000" w:rsidR="00000000" w:rsidRPr="00000000">
              <w:rPr>
                <w:rtl w:val="0"/>
              </w:rPr>
            </w:r>
          </w:p>
          <w:p w:rsidR="00000000" w:rsidDel="00000000" w:rsidP="00000000" w:rsidRDefault="00000000" w:rsidRPr="00000000" w14:paraId="000000C4">
            <w:pPr>
              <w:widowControl w:val="0"/>
              <w:spacing w:line="240" w:lineRule="auto"/>
              <w:rPr/>
            </w:pPr>
            <w:hyperlink r:id="rId28">
              <w:r w:rsidDel="00000000" w:rsidR="00000000" w:rsidRPr="00000000">
                <w:rPr>
                  <w:rFonts w:ascii="Times New Roman" w:cs="Times New Roman" w:eastAsia="Times New Roman" w:hAnsi="Times New Roman"/>
                  <w:color w:val="0000ff"/>
                  <w:sz w:val="20"/>
                  <w:szCs w:val="20"/>
                  <w:u w:val="single"/>
                  <w:rtl w:val="0"/>
                </w:rPr>
                <w:t xml:space="preserve">5.NBT.A.2 Marta's Multiplication Error</w:t>
              </w:r>
            </w:hyperlink>
            <w:r w:rsidDel="00000000" w:rsidR="00000000" w:rsidRPr="00000000">
              <w:rPr>
                <w:rtl w:val="0"/>
              </w:rPr>
            </w:r>
          </w:p>
          <w:p w:rsidR="00000000" w:rsidDel="00000000" w:rsidP="00000000" w:rsidRDefault="00000000" w:rsidRPr="00000000" w14:paraId="000000C5">
            <w:pPr>
              <w:widowControl w:val="0"/>
              <w:spacing w:line="240" w:lineRule="auto"/>
              <w:rPr>
                <w:rFonts w:ascii="Times New Roman" w:cs="Times New Roman" w:eastAsia="Times New Roman" w:hAnsi="Times New Roman"/>
                <w:color w:val="0000ff"/>
                <w:sz w:val="20"/>
                <w:szCs w:val="20"/>
                <w:u w:val="single"/>
              </w:rPr>
            </w:pPr>
            <w:hyperlink r:id="rId29">
              <w:r w:rsidDel="00000000" w:rsidR="00000000" w:rsidRPr="00000000">
                <w:rPr>
                  <w:rFonts w:ascii="Times New Roman" w:cs="Times New Roman" w:eastAsia="Times New Roman" w:hAnsi="Times New Roman"/>
                  <w:color w:val="0000ff"/>
                  <w:sz w:val="20"/>
                  <w:szCs w:val="20"/>
                  <w:u w:val="single"/>
                  <w:rtl w:val="0"/>
                </w:rPr>
                <w:t xml:space="preserve">5.NBT.A.2 Multiplying Decimals by 10</w:t>
              </w:r>
            </w:hyperlink>
            <w:r w:rsidDel="00000000" w:rsidR="00000000" w:rsidRPr="00000000">
              <w:fldChar w:fldCharType="begin"/>
              <w:instrText xml:space="preserve"> HYPERLINK "https://www.illustrativemathematics.org/content-standards/5/NBT/A/1/tasks/1931" </w:instrText>
              <w:fldChar w:fldCharType="separate"/>
            </w:r>
            <w:r w:rsidDel="00000000" w:rsidR="00000000" w:rsidRPr="00000000">
              <w:rPr>
                <w:rtl w:val="0"/>
              </w:rPr>
            </w:r>
          </w:p>
          <w:p w:rsidR="00000000" w:rsidDel="00000000" w:rsidP="00000000" w:rsidRDefault="00000000" w:rsidRPr="00000000" w14:paraId="000000C6">
            <w:pPr>
              <w:widowControl w:val="0"/>
              <w:spacing w:line="240" w:lineRule="auto"/>
              <w:rPr>
                <w:rFonts w:ascii="Times New Roman" w:cs="Times New Roman" w:eastAsia="Times New Roman" w:hAnsi="Times New Roman"/>
                <w:color w:val="1155cc"/>
                <w:sz w:val="20"/>
                <w:szCs w:val="20"/>
                <w:u w:val="single"/>
              </w:rPr>
            </w:pPr>
            <w:r w:rsidDel="00000000" w:rsidR="00000000" w:rsidRPr="00000000">
              <w:fldChar w:fldCharType="end"/>
            </w:r>
            <w:r w:rsidDel="00000000" w:rsidR="00000000" w:rsidRPr="00000000">
              <w:fldChar w:fldCharType="begin"/>
              <w:instrText xml:space="preserve"> HYPERLINK "https://www.illustrativemathematics.org/content-standards/5/NBT/A/3/tasks/1803" </w:instrText>
              <w:fldChar w:fldCharType="separate"/>
            </w:r>
            <w:r w:rsidDel="00000000" w:rsidR="00000000" w:rsidRPr="00000000">
              <w:rPr>
                <w:rFonts w:ascii="Times New Roman" w:cs="Times New Roman" w:eastAsia="Times New Roman" w:hAnsi="Times New Roman"/>
                <w:color w:val="1155cc"/>
                <w:sz w:val="20"/>
                <w:szCs w:val="20"/>
                <w:u w:val="single"/>
                <w:rtl w:val="0"/>
              </w:rPr>
              <w:t xml:space="preserve">5.NBT.A.3 Placing Thousandths on the Number Line</w:t>
            </w:r>
          </w:p>
          <w:p w:rsidR="00000000" w:rsidDel="00000000" w:rsidP="00000000" w:rsidRDefault="00000000" w:rsidRPr="00000000" w14:paraId="000000C7">
            <w:pPr>
              <w:widowControl w:val="0"/>
              <w:spacing w:line="240" w:lineRule="auto"/>
              <w:rPr>
                <w:rFonts w:ascii="Times New Roman" w:cs="Times New Roman" w:eastAsia="Times New Roman" w:hAnsi="Times New Roman"/>
                <w:sz w:val="20"/>
                <w:szCs w:val="20"/>
              </w:rPr>
            </w:pPr>
            <w:r w:rsidDel="00000000" w:rsidR="00000000" w:rsidRPr="00000000">
              <w:fldChar w:fldCharType="end"/>
            </w:r>
            <w:hyperlink r:id="rId30">
              <w:r w:rsidDel="00000000" w:rsidR="00000000" w:rsidRPr="00000000">
                <w:rPr>
                  <w:rFonts w:ascii="Times New Roman" w:cs="Times New Roman" w:eastAsia="Times New Roman" w:hAnsi="Times New Roman"/>
                  <w:color w:val="1155cc"/>
                  <w:sz w:val="20"/>
                  <w:szCs w:val="20"/>
                  <w:u w:val="single"/>
                  <w:rtl w:val="0"/>
                </w:rPr>
                <w:t xml:space="preserve">5.NBT.A.4 Rounding to Tenths and Hundredths</w:t>
              </w:r>
            </w:hyperlink>
            <w:r w:rsidDel="00000000" w:rsidR="00000000" w:rsidRPr="00000000">
              <w:rPr>
                <w:rtl w:val="0"/>
              </w:rPr>
            </w:r>
          </w:p>
          <w:p w:rsidR="00000000" w:rsidDel="00000000" w:rsidP="00000000" w:rsidRDefault="00000000" w:rsidRPr="00000000" w14:paraId="000000C8">
            <w:pPr>
              <w:widowControl w:val="0"/>
              <w:spacing w:line="240" w:lineRule="auto"/>
              <w:rPr>
                <w:rFonts w:ascii="Times New Roman" w:cs="Times New Roman" w:eastAsia="Times New Roman" w:hAnsi="Times New Roman"/>
                <w:sz w:val="20"/>
                <w:szCs w:val="20"/>
              </w:rPr>
            </w:pPr>
            <w:hyperlink r:id="rId31">
              <w:r w:rsidDel="00000000" w:rsidR="00000000" w:rsidRPr="00000000">
                <w:rPr>
                  <w:rFonts w:ascii="Times New Roman" w:cs="Times New Roman" w:eastAsia="Times New Roman" w:hAnsi="Times New Roman"/>
                  <w:color w:val="0000ff"/>
                  <w:sz w:val="20"/>
                  <w:szCs w:val="20"/>
                  <w:u w:val="single"/>
                  <w:rtl w:val="0"/>
                </w:rPr>
                <w:t xml:space="preserve">5.NBT.B.7 The Value of Education</w:t>
              </w:r>
            </w:hyperlink>
            <w:r w:rsidDel="00000000" w:rsidR="00000000" w:rsidRPr="00000000">
              <w:rPr>
                <w:rtl w:val="0"/>
              </w:rPr>
            </w:r>
          </w:p>
          <w:p w:rsidR="00000000" w:rsidDel="00000000" w:rsidP="00000000" w:rsidRDefault="00000000" w:rsidRPr="00000000" w14:paraId="000000C9">
            <w:pPr>
              <w:widowControl w:val="0"/>
              <w:spacing w:line="240" w:lineRule="auto"/>
              <w:rPr>
                <w:rFonts w:ascii="Times New Roman" w:cs="Times New Roman" w:eastAsia="Times New Roman" w:hAnsi="Times New Roman"/>
                <w:b w:val="1"/>
                <w:sz w:val="20"/>
                <w:szCs w:val="20"/>
              </w:rPr>
            </w:pPr>
            <w:hyperlink r:id="rId32">
              <w:r w:rsidDel="00000000" w:rsidR="00000000" w:rsidRPr="00000000">
                <w:rPr>
                  <w:rFonts w:ascii="Times New Roman" w:cs="Times New Roman" w:eastAsia="Times New Roman" w:hAnsi="Times New Roman"/>
                  <w:color w:val="0000ff"/>
                  <w:sz w:val="20"/>
                  <w:szCs w:val="20"/>
                  <w:u w:val="single"/>
                  <w:rtl w:val="0"/>
                </w:rPr>
                <w:t xml:space="preserve">5.MD.A.1, 5.NF.B.3 Converting Fractions of a Unit into a Smaller Unit</w:t>
              </w:r>
            </w:hyperlink>
            <w:r w:rsidDel="00000000" w:rsidR="00000000" w:rsidRPr="00000000">
              <w:rPr>
                <w:rtl w:val="0"/>
              </w:rPr>
            </w:r>
          </w:p>
          <w:p w:rsidR="00000000" w:rsidDel="00000000" w:rsidP="00000000" w:rsidRDefault="00000000" w:rsidRPr="00000000" w14:paraId="000000CA">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CB">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CC">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CD">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CE">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CF">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D0">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D1">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D2">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D3">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D4">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D5">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0D6">
            <w:pPr>
              <w:widowControl w:val="0"/>
              <w:numPr>
                <w:ilvl w:val="0"/>
                <w:numId w:val="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0D7">
            <w:pPr>
              <w:widowControl w:val="0"/>
              <w:numPr>
                <w:ilvl w:val="0"/>
                <w:numId w:val="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0D8">
            <w:pPr>
              <w:widowControl w:val="0"/>
              <w:numPr>
                <w:ilvl w:val="0"/>
                <w:numId w:val="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Sprints</w:t>
            </w:r>
          </w:p>
          <w:p w:rsidR="00000000" w:rsidDel="00000000" w:rsidP="00000000" w:rsidRDefault="00000000" w:rsidRPr="00000000" w14:paraId="000000D9">
            <w:pPr>
              <w:widowControl w:val="0"/>
              <w:numPr>
                <w:ilvl w:val="0"/>
                <w:numId w:val="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0DA">
            <w:pPr>
              <w:widowControl w:val="0"/>
              <w:numPr>
                <w:ilvl w:val="0"/>
                <w:numId w:val="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0DB">
            <w:pPr>
              <w:widowControl w:val="0"/>
              <w:numPr>
                <w:ilvl w:val="0"/>
                <w:numId w:val="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Zearn teacher reports</w:t>
            </w:r>
          </w:p>
          <w:p w:rsidR="00000000" w:rsidDel="00000000" w:rsidP="00000000" w:rsidRDefault="00000000" w:rsidRPr="00000000" w14:paraId="000000DC">
            <w:pPr>
              <w:widowControl w:val="0"/>
              <w:numPr>
                <w:ilvl w:val="0"/>
                <w:numId w:val="4"/>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and Accelerated Math programs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0DD">
            <w:pPr>
              <w:widowControl w:val="0"/>
              <w:numPr>
                <w:ilvl w:val="0"/>
                <w:numId w:val="6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0DE">
            <w:pPr>
              <w:widowControl w:val="0"/>
              <w:numPr>
                <w:ilvl w:val="0"/>
                <w:numId w:val="6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w:t>
            </w:r>
            <w:r w:rsidDel="00000000" w:rsidR="00000000" w:rsidRPr="00000000">
              <w:rPr>
                <w:rFonts w:ascii="Times New Roman" w:cs="Times New Roman" w:eastAsia="Times New Roman" w:hAnsi="Times New Roman"/>
                <w:sz w:val="20"/>
                <w:szCs w:val="20"/>
                <w:rtl w:val="0"/>
              </w:rPr>
              <w:t xml:space="preserve"> Unit Assessments</w:t>
            </w:r>
          </w:p>
          <w:p w:rsidR="00000000" w:rsidDel="00000000" w:rsidP="00000000" w:rsidRDefault="00000000" w:rsidRPr="00000000" w14:paraId="000000DF">
            <w:pPr>
              <w:widowControl w:val="0"/>
              <w:numPr>
                <w:ilvl w:val="0"/>
                <w:numId w:val="6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0E0">
            <w:pPr>
              <w:widowControl w:val="0"/>
              <w:numPr>
                <w:ilvl w:val="0"/>
                <w:numId w:val="66"/>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E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E2">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0E3">
            <w:pPr>
              <w:numPr>
                <w:ilvl w:val="0"/>
                <w:numId w:val="188"/>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Math Work Stations</w:t>
            </w:r>
          </w:p>
          <w:p w:rsidR="00000000" w:rsidDel="00000000" w:rsidP="00000000" w:rsidRDefault="00000000" w:rsidRPr="00000000" w14:paraId="000000E4">
            <w:pPr>
              <w:numPr>
                <w:ilvl w:val="0"/>
                <w:numId w:val="188"/>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Communicators/manipulatives</w:t>
            </w:r>
          </w:p>
          <w:p w:rsidR="00000000" w:rsidDel="00000000" w:rsidP="00000000" w:rsidRDefault="00000000" w:rsidRPr="00000000" w14:paraId="000000E5">
            <w:pPr>
              <w:widowControl w:val="0"/>
              <w:numPr>
                <w:ilvl w:val="0"/>
                <w:numId w:val="188"/>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0E6">
            <w:pPr>
              <w:widowControl w:val="0"/>
              <w:numPr>
                <w:ilvl w:val="0"/>
                <w:numId w:val="188"/>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0E7">
            <w:pPr>
              <w:widowControl w:val="0"/>
              <w:numPr>
                <w:ilvl w:val="0"/>
                <w:numId w:val="188"/>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0E8">
            <w:pPr>
              <w:widowControl w:val="0"/>
              <w:numPr>
                <w:ilvl w:val="0"/>
                <w:numId w:val="188"/>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0E9">
            <w:pPr>
              <w:widowControl w:val="0"/>
              <w:numPr>
                <w:ilvl w:val="0"/>
                <w:numId w:val="188"/>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0EA">
            <w:pPr>
              <w:widowControl w:val="0"/>
              <w:numPr>
                <w:ilvl w:val="0"/>
                <w:numId w:val="188"/>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0EB">
            <w:pPr>
              <w:widowControl w:val="0"/>
              <w:numPr>
                <w:ilvl w:val="0"/>
                <w:numId w:val="188"/>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Connect current concepts to previously learned skills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0EC">
            <w:pPr>
              <w:widowControl w:val="0"/>
              <w:numPr>
                <w:ilvl w:val="0"/>
                <w:numId w:val="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Exponent </w:t>
            </w:r>
            <w:r w:rsidDel="00000000" w:rsidR="00000000" w:rsidRPr="00000000">
              <w:rPr>
                <w:rFonts w:ascii="Times New Roman" w:cs="Times New Roman" w:eastAsia="Times New Roman" w:hAnsi="Times New Roman"/>
                <w:sz w:val="20"/>
                <w:szCs w:val="20"/>
                <w:rtl w:val="0"/>
              </w:rPr>
              <w:t xml:space="preserve">(how many times a number is to be used in a multiplication sentence)  </w:t>
            </w:r>
          </w:p>
          <w:p w:rsidR="00000000" w:rsidDel="00000000" w:rsidP="00000000" w:rsidRDefault="00000000" w:rsidRPr="00000000" w14:paraId="000000ED">
            <w:pPr>
              <w:widowControl w:val="0"/>
              <w:numPr>
                <w:ilvl w:val="0"/>
                <w:numId w:val="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Millimeter</w:t>
            </w:r>
            <w:r w:rsidDel="00000000" w:rsidR="00000000" w:rsidRPr="00000000">
              <w:rPr>
                <w:rFonts w:ascii="Times New Roman" w:cs="Times New Roman" w:eastAsia="Times New Roman" w:hAnsi="Times New Roman"/>
                <w:sz w:val="20"/>
                <w:szCs w:val="20"/>
                <w:rtl w:val="0"/>
              </w:rPr>
              <w:t xml:space="preserve"> (a metric unit of length equal to one-thousandth of a meter)  </w:t>
            </w:r>
          </w:p>
          <w:p w:rsidR="00000000" w:rsidDel="00000000" w:rsidP="00000000" w:rsidRDefault="00000000" w:rsidRPr="00000000" w14:paraId="000000EE">
            <w:pPr>
              <w:widowControl w:val="0"/>
              <w:numPr>
                <w:ilvl w:val="0"/>
                <w:numId w:val="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Thousandths</w:t>
            </w:r>
            <w:r w:rsidDel="00000000" w:rsidR="00000000" w:rsidRPr="00000000">
              <w:rPr>
                <w:rFonts w:ascii="Times New Roman" w:cs="Times New Roman" w:eastAsia="Times New Roman" w:hAnsi="Times New Roman"/>
                <w:sz w:val="20"/>
                <w:szCs w:val="20"/>
                <w:rtl w:val="0"/>
              </w:rPr>
              <w:t xml:space="preserve"> (related to place value)</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EF">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0F1">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0F2">
            <w:pPr>
              <w:widowControl w:val="0"/>
              <w:numPr>
                <w:ilvl w:val="0"/>
                <w:numId w:val="126"/>
              </w:numPr>
              <w:spacing w:after="0" w:afterAutospacing="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6.NS.B.2 </w:t>
            </w:r>
          </w:p>
          <w:p w:rsidR="00000000" w:rsidDel="00000000" w:rsidP="00000000" w:rsidRDefault="00000000" w:rsidRPr="00000000" w14:paraId="000000F3">
            <w:pPr>
              <w:widowControl w:val="0"/>
              <w:numPr>
                <w:ilvl w:val="0"/>
                <w:numId w:val="126"/>
              </w:numPr>
              <w:spacing w:after="20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6.NS.B.3 Multi-digit division Multi-digit decimal operations</w:t>
            </w:r>
            <w:r w:rsidDel="00000000" w:rsidR="00000000" w:rsidRPr="00000000">
              <w:rPr>
                <w:rFonts w:ascii="Times New Roman" w:cs="Times New Roman" w:eastAsia="Times New Roman" w:hAnsi="Times New Roman"/>
                <w:color w:val="202020"/>
                <w:sz w:val="20"/>
                <w:szCs w:val="20"/>
                <w:rtl w:val="0"/>
              </w:rPr>
              <w:t xml:space="preserve">.</w:t>
            </w:r>
            <w:r w:rsidDel="00000000" w:rsidR="00000000" w:rsidRPr="00000000">
              <w:rPr>
                <w:rtl w:val="0"/>
              </w:rPr>
            </w:r>
          </w:p>
          <w:p w:rsidR="00000000" w:rsidDel="00000000" w:rsidP="00000000" w:rsidRDefault="00000000" w:rsidRPr="00000000" w14:paraId="000000F4">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0F5">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0F6">
            <w:pPr>
              <w:widowControl w:val="0"/>
              <w:spacing w:line="276" w:lineRule="auto"/>
              <w:rPr>
                <w:rFonts w:ascii="Times New Roman" w:cs="Times New Roman" w:eastAsia="Times New Roman" w:hAnsi="Times New Roman"/>
                <w:sz w:val="20"/>
                <w:szCs w:val="20"/>
              </w:rPr>
            </w:pPr>
            <w:hyperlink r:id="rId33">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F7">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8">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4.NBT.1</w:t>
            </w:r>
            <w:r w:rsidDel="00000000" w:rsidR="00000000" w:rsidRPr="00000000">
              <w:rPr>
                <w:rFonts w:ascii="Times New Roman" w:cs="Times New Roman" w:eastAsia="Times New Roman" w:hAnsi="Times New Roman"/>
                <w:sz w:val="20"/>
                <w:szCs w:val="20"/>
                <w:rtl w:val="0"/>
              </w:rPr>
              <w:t xml:space="preserve">  Recognize that in a multi-digit whole number, a digit in one place represents ten times what it represents in the place to its right.  </w:t>
            </w:r>
            <w:r w:rsidDel="00000000" w:rsidR="00000000" w:rsidRPr="00000000">
              <w:rPr>
                <w:rFonts w:ascii="Times New Roman" w:cs="Times New Roman" w:eastAsia="Times New Roman" w:hAnsi="Times New Roman"/>
                <w:i w:val="1"/>
                <w:sz w:val="20"/>
                <w:szCs w:val="20"/>
                <w:rtl w:val="0"/>
              </w:rPr>
              <w:t xml:space="preserve">For example, recognize that 700 ÷ 70 = 10 by applying concepts of place value and division.</w:t>
            </w:r>
          </w:p>
          <w:p w:rsidR="00000000" w:rsidDel="00000000" w:rsidP="00000000" w:rsidRDefault="00000000" w:rsidRPr="00000000" w14:paraId="000000F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4.NBT.3  </w:t>
            </w:r>
            <w:r w:rsidDel="00000000" w:rsidR="00000000" w:rsidRPr="00000000">
              <w:rPr>
                <w:rFonts w:ascii="Times New Roman" w:cs="Times New Roman" w:eastAsia="Times New Roman" w:hAnsi="Times New Roman"/>
                <w:sz w:val="20"/>
                <w:szCs w:val="20"/>
                <w:rtl w:val="0"/>
              </w:rPr>
              <w:t xml:space="preserve">Use place value understanding to round multi-digit whole numbers to any place.</w:t>
            </w:r>
          </w:p>
          <w:p w:rsidR="00000000" w:rsidDel="00000000" w:rsidP="00000000" w:rsidRDefault="00000000" w:rsidRPr="00000000" w14:paraId="000000FA">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4.NF.5</w:t>
            </w:r>
            <w:r w:rsidDel="00000000" w:rsidR="00000000" w:rsidRPr="00000000">
              <w:rPr>
                <w:rFonts w:ascii="Times New Roman" w:cs="Times New Roman" w:eastAsia="Times New Roman" w:hAnsi="Times New Roman"/>
                <w:sz w:val="20"/>
                <w:szCs w:val="20"/>
                <w:rtl w:val="0"/>
              </w:rPr>
              <w:t xml:space="preserve">     Express a fraction with denominator 10 as an equivalent fraction with denominator 100, and use this technique to add two fractions with respective denominators 10 and 100.  (Students who can generate equivalent fractions can develop strategies for adding fractions with unlike denominators in general.  But addition and subtraction with unlike denominators in general is not a requirement at this grade.)  </w:t>
            </w:r>
            <w:r w:rsidDel="00000000" w:rsidR="00000000" w:rsidRPr="00000000">
              <w:rPr>
                <w:rFonts w:ascii="Times New Roman" w:cs="Times New Roman" w:eastAsia="Times New Roman" w:hAnsi="Times New Roman"/>
                <w:i w:val="1"/>
                <w:sz w:val="20"/>
                <w:szCs w:val="20"/>
                <w:rtl w:val="0"/>
              </w:rPr>
              <w:t xml:space="preserve">For example, express 3/10 as 30/100, and add 3/10 + 4/100 = 34/100.</w:t>
            </w:r>
          </w:p>
          <w:p w:rsidR="00000000" w:rsidDel="00000000" w:rsidP="00000000" w:rsidRDefault="00000000" w:rsidRPr="00000000" w14:paraId="000000FB">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4.NF.6   </w:t>
            </w:r>
            <w:r w:rsidDel="00000000" w:rsidR="00000000" w:rsidRPr="00000000">
              <w:rPr>
                <w:rFonts w:ascii="Times New Roman" w:cs="Times New Roman" w:eastAsia="Times New Roman" w:hAnsi="Times New Roman"/>
                <w:sz w:val="20"/>
                <w:szCs w:val="20"/>
                <w:rtl w:val="0"/>
              </w:rPr>
              <w:t xml:space="preserve">  Use decimal notation for fractions with denominators 10 or 100.  </w:t>
            </w:r>
            <w:r w:rsidDel="00000000" w:rsidR="00000000" w:rsidRPr="00000000">
              <w:rPr>
                <w:rFonts w:ascii="Times New Roman" w:cs="Times New Roman" w:eastAsia="Times New Roman" w:hAnsi="Times New Roman"/>
                <w:i w:val="1"/>
                <w:sz w:val="20"/>
                <w:szCs w:val="20"/>
                <w:rtl w:val="0"/>
              </w:rPr>
              <w:t xml:space="preserve">For example, rewrite 0.62 as 62/100; describe a length as 0.62 meters; locate 0.62 on a number line diagram.</w:t>
            </w:r>
          </w:p>
          <w:p w:rsidR="00000000" w:rsidDel="00000000" w:rsidP="00000000" w:rsidRDefault="00000000" w:rsidRPr="00000000" w14:paraId="000000F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4.NF.7 </w:t>
            </w:r>
            <w:r w:rsidDel="00000000" w:rsidR="00000000" w:rsidRPr="00000000">
              <w:rPr>
                <w:rFonts w:ascii="Times New Roman" w:cs="Times New Roman" w:eastAsia="Times New Roman" w:hAnsi="Times New Roman"/>
                <w:sz w:val="20"/>
                <w:szCs w:val="20"/>
                <w:rtl w:val="0"/>
              </w:rPr>
              <w:t xml:space="preserve">    Compare two decimals to hundredths by reasoning about their size.  Recognize that comparisons are valid only when the two decimals refer to the same whole.  Record the results of comparisons with the symbols &gt;, =, or &lt;, and justify the conclusions, e.g., by using a visual model.</w:t>
            </w:r>
          </w:p>
          <w:p w:rsidR="00000000" w:rsidDel="00000000" w:rsidP="00000000" w:rsidRDefault="00000000" w:rsidRPr="00000000" w14:paraId="000000FD">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4.MD.1</w:t>
            </w:r>
            <w:r w:rsidDel="00000000" w:rsidR="00000000" w:rsidRPr="00000000">
              <w:rPr>
                <w:rFonts w:ascii="Times New Roman" w:cs="Times New Roman" w:eastAsia="Times New Roman" w:hAnsi="Times New Roman"/>
                <w:sz w:val="20"/>
                <w:szCs w:val="20"/>
                <w:rtl w:val="0"/>
              </w:rPr>
              <w:t xml:space="preserve">   Know relative sizes of measurement units within one system of units including km, m, cm; kg, g; lb, oz.; l, ml; hr, min, sec.  Within a single system of measurement, express measurements in a larger unit in terms of a smaller unit.  Record measurement equivalents in a two-column table.  </w:t>
            </w:r>
            <w:r w:rsidDel="00000000" w:rsidR="00000000" w:rsidRPr="00000000">
              <w:rPr>
                <w:rFonts w:ascii="Times New Roman" w:cs="Times New Roman" w:eastAsia="Times New Roman" w:hAnsi="Times New Roman"/>
                <w:i w:val="1"/>
                <w:sz w:val="20"/>
                <w:szCs w:val="20"/>
                <w:rtl w:val="0"/>
              </w:rPr>
              <w:t xml:space="preserve">For example, know that 1 ft is 12 times as long as 1 in.  Express the length of a 4 ft snake as 48 in. Generate a conversion table for feet and inches listing the number pairs (1, 12), (2, 24), (3, 36), …</w:t>
            </w:r>
          </w:p>
          <w:p w:rsidR="00000000" w:rsidDel="00000000" w:rsidP="00000000" w:rsidRDefault="00000000" w:rsidRPr="00000000" w14:paraId="000000F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4.MD.2</w:t>
            </w:r>
            <w:r w:rsidDel="00000000" w:rsidR="00000000" w:rsidRPr="00000000">
              <w:rPr>
                <w:rFonts w:ascii="Times New Roman" w:cs="Times New Roman" w:eastAsia="Times New Roman" w:hAnsi="Times New Roman"/>
                <w:sz w:val="20"/>
                <w:szCs w:val="20"/>
                <w:rtl w:val="0"/>
              </w:rPr>
              <w:t xml:space="preserve"> Use the four operations to solve word problems involving distances, intervals of time, liquid volumes, masses of objects, and money, including problems involving simple fractions or mixed numbers.</w:t>
            </w:r>
          </w:p>
          <w:p w:rsidR="00000000" w:rsidDel="00000000" w:rsidP="00000000" w:rsidRDefault="00000000" w:rsidRPr="00000000" w14:paraId="000000FF">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0">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Common Misconceptions:</w:t>
            </w:r>
          </w:p>
          <w:p w:rsidR="00000000" w:rsidDel="00000000" w:rsidP="00000000" w:rsidRDefault="00000000" w:rsidRPr="00000000" w14:paraId="00000101">
            <w:pPr>
              <w:widowControl w:val="0"/>
              <w:numPr>
                <w:ilvl w:val="0"/>
                <w:numId w:val="5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forget to bring down zeros when multiplying by multi digit numbers.</w:t>
            </w:r>
          </w:p>
          <w:p w:rsidR="00000000" w:rsidDel="00000000" w:rsidP="00000000" w:rsidRDefault="00000000" w:rsidRPr="00000000" w14:paraId="00000102">
            <w:pPr>
              <w:widowControl w:val="0"/>
              <w:numPr>
                <w:ilvl w:val="0"/>
                <w:numId w:val="5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struggle with long division algorithm.</w:t>
            </w:r>
          </w:p>
          <w:p w:rsidR="00000000" w:rsidDel="00000000" w:rsidP="00000000" w:rsidRDefault="00000000" w:rsidRPr="00000000" w14:paraId="00000103">
            <w:pPr>
              <w:widowControl w:val="0"/>
              <w:numPr>
                <w:ilvl w:val="0"/>
                <w:numId w:val="5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often forget to put a zero in the Quotient of an answer when the divisor is too large for the dividend.  </w:t>
            </w:r>
          </w:p>
          <w:p w:rsidR="00000000" w:rsidDel="00000000" w:rsidP="00000000" w:rsidRDefault="00000000" w:rsidRPr="00000000" w14:paraId="00000104">
            <w:pPr>
              <w:widowControl w:val="0"/>
              <w:numPr>
                <w:ilvl w:val="0"/>
                <w:numId w:val="5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often have a difficult time using benchmarks when dividing by multi-digit numbers to give themselves a better idea of the number of times dividend can be divided by the divisor.</w:t>
            </w:r>
          </w:p>
          <w:p w:rsidR="00000000" w:rsidDel="00000000" w:rsidP="00000000" w:rsidRDefault="00000000" w:rsidRPr="00000000" w14:paraId="00000105">
            <w:pPr>
              <w:widowControl w:val="0"/>
              <w:numPr>
                <w:ilvl w:val="0"/>
                <w:numId w:val="5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struggle with the idea of going left to right when a problem has both addition/subtraction and multiplication/division.</w:t>
            </w:r>
          </w:p>
          <w:p w:rsidR="00000000" w:rsidDel="00000000" w:rsidP="00000000" w:rsidRDefault="00000000" w:rsidRPr="00000000" w14:paraId="00000106">
            <w:pPr>
              <w:widowControl w:val="0"/>
              <w:numPr>
                <w:ilvl w:val="0"/>
                <w:numId w:val="5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When computing the value of an exponential number, students may use repeated addition instead of multiplication.</w:t>
            </w:r>
          </w:p>
          <w:p w:rsidR="00000000" w:rsidDel="00000000" w:rsidP="00000000" w:rsidRDefault="00000000" w:rsidRPr="00000000" w14:paraId="00000107">
            <w:pPr>
              <w:widowControl w:val="0"/>
              <w:numPr>
                <w:ilvl w:val="0"/>
                <w:numId w:val="5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Thinking that the operation that needs to be performed (+, –, ×, ÷) is defined by the numbers in the problem.  For example:  5 + 3 x 10, knows to do 3 x 10 first but then does 5 + 3, rather than 5 + 30.</w:t>
            </w:r>
          </w:p>
          <w:p w:rsidR="00000000" w:rsidDel="00000000" w:rsidP="00000000" w:rsidRDefault="00000000" w:rsidRPr="00000000" w14:paraId="00000108">
            <w:pPr>
              <w:widowControl w:val="0"/>
              <w:numPr>
                <w:ilvl w:val="0"/>
                <w:numId w:val="5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often believe that the longer the number the greater the number. With whole numbers, a 5-digit</w:t>
            </w:r>
          </w:p>
          <w:p w:rsidR="00000000" w:rsidDel="00000000" w:rsidP="00000000" w:rsidRDefault="00000000" w:rsidRPr="00000000" w14:paraId="00000109">
            <w:pPr>
              <w:widowControl w:val="0"/>
              <w:numPr>
                <w:ilvl w:val="0"/>
                <w:numId w:val="5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number is always greater that a 1-, 2-, 3-, or 4-digit number. However, with decimals a number with one decimal place may be greater than a number with two or three decimal places. For example, 0.5 is greater than 0.12, 0.009 or 0.499.</w:t>
            </w:r>
          </w:p>
          <w:p w:rsidR="00000000" w:rsidDel="00000000" w:rsidP="00000000" w:rsidRDefault="00000000" w:rsidRPr="00000000" w14:paraId="0000010A">
            <w:pPr>
              <w:widowControl w:val="0"/>
              <w:numPr>
                <w:ilvl w:val="0"/>
                <w:numId w:val="5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common misconception that students have when trying to extend their understanding of whole number place value to decimal place value is that as you move to the left of the decimal point, the number increases in value. Reinforcing the concept of powers of ten is essential for addressing this issue.</w:t>
            </w:r>
          </w:p>
          <w:p w:rsidR="00000000" w:rsidDel="00000000" w:rsidP="00000000" w:rsidRDefault="00000000" w:rsidRPr="00000000" w14:paraId="0000010B">
            <w:pPr>
              <w:widowControl w:val="0"/>
              <w:numPr>
                <w:ilvl w:val="0"/>
                <w:numId w:val="5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under-generalize the results of multiplication by powers of 10. To find products like 3 × 50 = 150 or 30 × 50 = 1,500, they must “work the product out” using a long method of computation.</w:t>
            </w:r>
          </w:p>
          <w:p w:rsidR="00000000" w:rsidDel="00000000" w:rsidP="00000000" w:rsidRDefault="00000000" w:rsidRPr="00000000" w14:paraId="0000010C">
            <w:pPr>
              <w:widowControl w:val="0"/>
              <w:numPr>
                <w:ilvl w:val="0"/>
                <w:numId w:val="5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common misconception students have when working with inequalities, is that they forget there are multiple answers.</w:t>
            </w:r>
            <w:r w:rsidDel="00000000" w:rsidR="00000000" w:rsidRPr="00000000">
              <w:rPr>
                <w:rtl w:val="0"/>
              </w:rPr>
            </w:r>
          </w:p>
          <w:p w:rsidR="00000000" w:rsidDel="00000000" w:rsidP="00000000" w:rsidRDefault="00000000" w:rsidRPr="00000000" w14:paraId="0000010D">
            <w:pPr>
              <w:widowControl w:val="0"/>
              <w:numPr>
                <w:ilvl w:val="0"/>
                <w:numId w:val="5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common misconception when translating a word problem into an expression, is that students may use more than one variable or forget to place parentheses in the appropriate place.</w:t>
            </w:r>
          </w:p>
          <w:p w:rsidR="00000000" w:rsidDel="00000000" w:rsidP="00000000" w:rsidRDefault="00000000" w:rsidRPr="00000000" w14:paraId="0000010E">
            <w:pPr>
              <w:widowControl w:val="0"/>
              <w:numPr>
                <w:ilvl w:val="0"/>
                <w:numId w:val="5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common misconception students have when working with variables is that when it is used in an expression, it can be an infinite number of values.  When working with variables in equations, it has only one value.</w:t>
            </w:r>
          </w:p>
          <w:p w:rsidR="00000000" w:rsidDel="00000000" w:rsidP="00000000" w:rsidRDefault="00000000" w:rsidRPr="00000000" w14:paraId="0000010F">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111">
      <w:pPr>
        <w:rPr/>
      </w:pPr>
      <w:r w:rsidDel="00000000" w:rsidR="00000000" w:rsidRPr="00000000">
        <w:rPr>
          <w:rtl w:val="0"/>
        </w:rPr>
      </w:r>
    </w:p>
    <w:tbl>
      <w:tblPr>
        <w:tblStyle w:val="Table3"/>
        <w:tblW w:w="14745.0" w:type="dxa"/>
        <w:jc w:val="left"/>
        <w:tblInd w:w="-8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745"/>
        <w:tblGridChange w:id="0">
          <w:tblGrid>
            <w:gridCol w:w="147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2">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113">
            <w:pPr>
              <w:spacing w:line="240" w:lineRule="auto"/>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4">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115">
            <w:pPr>
              <w:spacing w:line="240" w:lineRule="auto"/>
              <w:rPr>
                <w:sz w:val="20"/>
                <w:szCs w:val="20"/>
              </w:rPr>
            </w:pPr>
            <w:r w:rsidDel="00000000" w:rsidR="00000000" w:rsidRPr="00000000">
              <w:rPr>
                <w:rtl w:val="0"/>
              </w:rPr>
            </w:r>
          </w:p>
          <w:p w:rsidR="00000000" w:rsidDel="00000000" w:rsidP="00000000" w:rsidRDefault="00000000" w:rsidRPr="00000000" w14:paraId="00000116">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117">
            <w:pPr>
              <w:numPr>
                <w:ilvl w:val="0"/>
                <w:numId w:val="2"/>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118">
            <w:pPr>
              <w:numPr>
                <w:ilvl w:val="0"/>
                <w:numId w:val="2"/>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119">
            <w:pPr>
              <w:numPr>
                <w:ilvl w:val="0"/>
                <w:numId w:val="2"/>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11A">
            <w:pPr>
              <w:numPr>
                <w:ilvl w:val="0"/>
                <w:numId w:val="2"/>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11B">
            <w:pPr>
              <w:numPr>
                <w:ilvl w:val="0"/>
                <w:numId w:val="62"/>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11C">
            <w:pPr>
              <w:numPr>
                <w:ilvl w:val="0"/>
                <w:numId w:val="62"/>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11D">
            <w:pPr>
              <w:spacing w:line="240" w:lineRule="auto"/>
              <w:rPr>
                <w:sz w:val="20"/>
                <w:szCs w:val="20"/>
              </w:rPr>
            </w:pPr>
            <w:r w:rsidDel="00000000" w:rsidR="00000000" w:rsidRPr="00000000">
              <w:rPr>
                <w:rtl w:val="0"/>
              </w:rPr>
            </w:r>
          </w:p>
          <w:p w:rsidR="00000000" w:rsidDel="00000000" w:rsidP="00000000" w:rsidRDefault="00000000" w:rsidRPr="00000000" w14:paraId="0000011E">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11F">
            <w:pPr>
              <w:numPr>
                <w:ilvl w:val="0"/>
                <w:numId w:val="152"/>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120">
            <w:pPr>
              <w:numPr>
                <w:ilvl w:val="0"/>
                <w:numId w:val="152"/>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121">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122">
            <w:pPr>
              <w:spacing w:line="240" w:lineRule="auto"/>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3">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124">
            <w:pPr>
              <w:spacing w:line="240" w:lineRule="auto"/>
              <w:rPr>
                <w:b w:val="1"/>
                <w:sz w:val="20"/>
                <w:szCs w:val="20"/>
              </w:rPr>
            </w:pPr>
            <w:r w:rsidDel="00000000" w:rsidR="00000000" w:rsidRPr="00000000">
              <w:rPr>
                <w:rtl w:val="0"/>
              </w:rPr>
            </w:r>
          </w:p>
          <w:p w:rsidR="00000000" w:rsidDel="00000000" w:rsidP="00000000" w:rsidRDefault="00000000" w:rsidRPr="00000000" w14:paraId="00000125">
            <w:pPr>
              <w:numPr>
                <w:ilvl w:val="0"/>
                <w:numId w:val="184"/>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126">
            <w:pPr>
              <w:numPr>
                <w:ilvl w:val="0"/>
                <w:numId w:val="184"/>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127">
            <w:pPr>
              <w:numPr>
                <w:ilvl w:val="0"/>
                <w:numId w:val="184"/>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128">
            <w:pPr>
              <w:numPr>
                <w:ilvl w:val="0"/>
                <w:numId w:val="184"/>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129">
            <w:pPr>
              <w:numPr>
                <w:ilvl w:val="0"/>
                <w:numId w:val="184"/>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12A">
            <w:pPr>
              <w:numPr>
                <w:ilvl w:val="0"/>
                <w:numId w:val="184"/>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12B">
            <w:pPr>
              <w:numPr>
                <w:ilvl w:val="0"/>
                <w:numId w:val="184"/>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12C">
            <w:pPr>
              <w:numPr>
                <w:ilvl w:val="0"/>
                <w:numId w:val="184"/>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12D">
            <w:pPr>
              <w:spacing w:line="240" w:lineRule="auto"/>
              <w:rPr>
                <w:sz w:val="20"/>
                <w:szCs w:val="20"/>
              </w:rPr>
            </w:pPr>
            <w:r w:rsidDel="00000000" w:rsidR="00000000" w:rsidRPr="00000000">
              <w:rPr>
                <w:rtl w:val="0"/>
              </w:rPr>
            </w:r>
          </w:p>
          <w:p w:rsidR="00000000" w:rsidDel="00000000" w:rsidP="00000000" w:rsidRDefault="00000000" w:rsidRPr="00000000" w14:paraId="0000012E">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12F">
            <w:pPr>
              <w:spacing w:line="240" w:lineRule="auto"/>
              <w:rPr>
                <w:sz w:val="20"/>
                <w:szCs w:val="20"/>
              </w:rPr>
            </w:pPr>
            <w:r w:rsidDel="00000000" w:rsidR="00000000" w:rsidRPr="00000000">
              <w:rPr>
                <w:rtl w:val="0"/>
              </w:rPr>
            </w:r>
          </w:p>
          <w:p w:rsidR="00000000" w:rsidDel="00000000" w:rsidP="00000000" w:rsidRDefault="00000000" w:rsidRPr="00000000" w14:paraId="00000130">
            <w:pPr>
              <w:numPr>
                <w:ilvl w:val="0"/>
                <w:numId w:val="208"/>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131">
            <w:pPr>
              <w:numPr>
                <w:ilvl w:val="0"/>
                <w:numId w:val="208"/>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132">
            <w:pPr>
              <w:numPr>
                <w:ilvl w:val="0"/>
                <w:numId w:val="208"/>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133">
            <w:pPr>
              <w:numPr>
                <w:ilvl w:val="0"/>
                <w:numId w:val="208"/>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134">
            <w:pPr>
              <w:numPr>
                <w:ilvl w:val="0"/>
                <w:numId w:val="208"/>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135">
            <w:pPr>
              <w:spacing w:line="240" w:lineRule="auto"/>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6">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137">
            <w:pPr>
              <w:spacing w:line="240" w:lineRule="auto"/>
              <w:rPr>
                <w:sz w:val="20"/>
                <w:szCs w:val="20"/>
              </w:rPr>
            </w:pPr>
            <w:r w:rsidDel="00000000" w:rsidR="00000000" w:rsidRPr="00000000">
              <w:rPr>
                <w:rtl w:val="0"/>
              </w:rPr>
            </w:r>
          </w:p>
          <w:p w:rsidR="00000000" w:rsidDel="00000000" w:rsidP="00000000" w:rsidRDefault="00000000" w:rsidRPr="00000000" w14:paraId="00000138">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139">
            <w:pPr>
              <w:numPr>
                <w:ilvl w:val="0"/>
                <w:numId w:val="49"/>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13A">
            <w:pPr>
              <w:numPr>
                <w:ilvl w:val="0"/>
                <w:numId w:val="49"/>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13B">
            <w:pPr>
              <w:numPr>
                <w:ilvl w:val="0"/>
                <w:numId w:val="49"/>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13C">
            <w:pPr>
              <w:numPr>
                <w:ilvl w:val="0"/>
                <w:numId w:val="49"/>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13D">
            <w:pPr>
              <w:numPr>
                <w:ilvl w:val="0"/>
                <w:numId w:val="49"/>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13E">
            <w:pPr>
              <w:numPr>
                <w:ilvl w:val="0"/>
                <w:numId w:val="206"/>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13F">
            <w:pPr>
              <w:numPr>
                <w:ilvl w:val="0"/>
                <w:numId w:val="64"/>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140">
            <w:pPr>
              <w:numPr>
                <w:ilvl w:val="0"/>
                <w:numId w:val="98"/>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141">
            <w:pPr>
              <w:numPr>
                <w:ilvl w:val="0"/>
                <w:numId w:val="98"/>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142">
            <w:pPr>
              <w:numPr>
                <w:ilvl w:val="0"/>
                <w:numId w:val="98"/>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143">
            <w:pPr>
              <w:numPr>
                <w:ilvl w:val="0"/>
                <w:numId w:val="98"/>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144">
            <w:pPr>
              <w:numPr>
                <w:ilvl w:val="0"/>
                <w:numId w:val="98"/>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145">
            <w:pPr>
              <w:numPr>
                <w:ilvl w:val="0"/>
                <w:numId w:val="98"/>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146">
            <w:pPr>
              <w:numPr>
                <w:ilvl w:val="0"/>
                <w:numId w:val="98"/>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147">
            <w:pPr>
              <w:numPr>
                <w:ilvl w:val="0"/>
                <w:numId w:val="98"/>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148">
            <w:pPr>
              <w:numPr>
                <w:ilvl w:val="0"/>
                <w:numId w:val="100"/>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149">
            <w:pPr>
              <w:numPr>
                <w:ilvl w:val="0"/>
                <w:numId w:val="100"/>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14A">
            <w:pPr>
              <w:numPr>
                <w:ilvl w:val="0"/>
                <w:numId w:val="100"/>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14B">
            <w:pPr>
              <w:spacing w:line="240" w:lineRule="auto"/>
              <w:rPr>
                <w:sz w:val="20"/>
                <w:szCs w:val="20"/>
              </w:rPr>
            </w:pPr>
            <w:r w:rsidDel="00000000" w:rsidR="00000000" w:rsidRPr="00000000">
              <w:rPr>
                <w:rtl w:val="0"/>
              </w:rPr>
            </w:r>
          </w:p>
          <w:p w:rsidR="00000000" w:rsidDel="00000000" w:rsidP="00000000" w:rsidRDefault="00000000" w:rsidRPr="00000000" w14:paraId="0000014C">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14D">
            <w:pPr>
              <w:numPr>
                <w:ilvl w:val="0"/>
                <w:numId w:val="41"/>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14E">
            <w:pPr>
              <w:numPr>
                <w:ilvl w:val="0"/>
                <w:numId w:val="41"/>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14F">
            <w:pPr>
              <w:numPr>
                <w:ilvl w:val="0"/>
                <w:numId w:val="41"/>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150">
            <w:pPr>
              <w:numPr>
                <w:ilvl w:val="0"/>
                <w:numId w:val="41"/>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151">
            <w:pPr>
              <w:spacing w:line="240" w:lineRule="auto"/>
              <w:rPr>
                <w:sz w:val="20"/>
                <w:szCs w:val="20"/>
              </w:rPr>
            </w:pPr>
            <w:r w:rsidDel="00000000" w:rsidR="00000000" w:rsidRPr="00000000">
              <w:rPr>
                <w:rtl w:val="0"/>
              </w:rPr>
            </w:r>
          </w:p>
          <w:p w:rsidR="00000000" w:rsidDel="00000000" w:rsidP="00000000" w:rsidRDefault="00000000" w:rsidRPr="00000000" w14:paraId="00000152">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153">
            <w:pPr>
              <w:numPr>
                <w:ilvl w:val="0"/>
                <w:numId w:val="114"/>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154">
            <w:pPr>
              <w:numPr>
                <w:ilvl w:val="0"/>
                <w:numId w:val="114"/>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155">
            <w:pPr>
              <w:numPr>
                <w:ilvl w:val="0"/>
                <w:numId w:val="114"/>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156">
            <w:pPr>
              <w:numPr>
                <w:ilvl w:val="0"/>
                <w:numId w:val="114"/>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157">
            <w:pPr>
              <w:numPr>
                <w:ilvl w:val="0"/>
                <w:numId w:val="114"/>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158">
            <w:pPr>
              <w:spacing w:line="240" w:lineRule="auto"/>
              <w:rPr>
                <w:sz w:val="20"/>
                <w:szCs w:val="20"/>
              </w:rPr>
            </w:pPr>
            <w:r w:rsidDel="00000000" w:rsidR="00000000" w:rsidRPr="00000000">
              <w:rPr>
                <w:rtl w:val="0"/>
              </w:rPr>
            </w:r>
          </w:p>
          <w:p w:rsidR="00000000" w:rsidDel="00000000" w:rsidP="00000000" w:rsidRDefault="00000000" w:rsidRPr="00000000" w14:paraId="00000159">
            <w:pPr>
              <w:spacing w:line="240" w:lineRule="auto"/>
              <w:rPr>
                <w:sz w:val="20"/>
                <w:szCs w:val="20"/>
              </w:rPr>
            </w:pPr>
            <w:r w:rsidDel="00000000" w:rsidR="00000000" w:rsidRPr="00000000">
              <w:rPr>
                <w:rtl w:val="0"/>
              </w:rPr>
            </w:r>
          </w:p>
          <w:p w:rsidR="00000000" w:rsidDel="00000000" w:rsidP="00000000" w:rsidRDefault="00000000" w:rsidRPr="00000000" w14:paraId="0000015A">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15B">
            <w:pPr>
              <w:spacing w:line="240" w:lineRule="auto"/>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C">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15D">
            <w:pPr>
              <w:numPr>
                <w:ilvl w:val="0"/>
                <w:numId w:val="160"/>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15E">
            <w:pPr>
              <w:numPr>
                <w:ilvl w:val="0"/>
                <w:numId w:val="160"/>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15F">
            <w:pPr>
              <w:numPr>
                <w:ilvl w:val="0"/>
                <w:numId w:val="160"/>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160">
            <w:pPr>
              <w:numPr>
                <w:ilvl w:val="0"/>
                <w:numId w:val="160"/>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161">
            <w:pPr>
              <w:numPr>
                <w:ilvl w:val="0"/>
                <w:numId w:val="160"/>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162">
            <w:pPr>
              <w:numPr>
                <w:ilvl w:val="0"/>
                <w:numId w:val="160"/>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163">
            <w:pPr>
              <w:numPr>
                <w:ilvl w:val="0"/>
                <w:numId w:val="160"/>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164">
            <w:pPr>
              <w:numPr>
                <w:ilvl w:val="0"/>
                <w:numId w:val="160"/>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165">
            <w:pPr>
              <w:numPr>
                <w:ilvl w:val="0"/>
                <w:numId w:val="160"/>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166">
            <w:pPr>
              <w:numPr>
                <w:ilvl w:val="0"/>
                <w:numId w:val="160"/>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167">
            <w:pPr>
              <w:numPr>
                <w:ilvl w:val="0"/>
                <w:numId w:val="160"/>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168">
            <w:pPr>
              <w:numPr>
                <w:ilvl w:val="0"/>
                <w:numId w:val="160"/>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169">
            <w:pPr>
              <w:numPr>
                <w:ilvl w:val="0"/>
                <w:numId w:val="160"/>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16A">
            <w:pPr>
              <w:numPr>
                <w:ilvl w:val="0"/>
                <w:numId w:val="160"/>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16B">
            <w:pPr>
              <w:numPr>
                <w:ilvl w:val="0"/>
                <w:numId w:val="160"/>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16C">
            <w:pPr>
              <w:numPr>
                <w:ilvl w:val="0"/>
                <w:numId w:val="160"/>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16D">
            <w:pPr>
              <w:numPr>
                <w:ilvl w:val="0"/>
                <w:numId w:val="160"/>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16E">
            <w:pPr>
              <w:numPr>
                <w:ilvl w:val="0"/>
                <w:numId w:val="160"/>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16F">
            <w:pPr>
              <w:spacing w:line="240" w:lineRule="auto"/>
              <w:rPr>
                <w:sz w:val="20"/>
                <w:szCs w:val="20"/>
              </w:rPr>
            </w:pPr>
            <w:r w:rsidDel="00000000" w:rsidR="00000000" w:rsidRPr="00000000">
              <w:rPr>
                <w:rtl w:val="0"/>
              </w:rPr>
            </w:r>
          </w:p>
          <w:p w:rsidR="00000000" w:rsidDel="00000000" w:rsidP="00000000" w:rsidRDefault="00000000" w:rsidRPr="00000000" w14:paraId="00000170">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171">
            <w:pPr>
              <w:numPr>
                <w:ilvl w:val="0"/>
                <w:numId w:val="78"/>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172">
            <w:pPr>
              <w:numPr>
                <w:ilvl w:val="0"/>
                <w:numId w:val="78"/>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173">
            <w:pPr>
              <w:numPr>
                <w:ilvl w:val="0"/>
                <w:numId w:val="78"/>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174">
            <w:pPr>
              <w:numPr>
                <w:ilvl w:val="0"/>
                <w:numId w:val="78"/>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175">
            <w:pPr>
              <w:spacing w:line="240" w:lineRule="auto"/>
              <w:rPr>
                <w:sz w:val="20"/>
                <w:szCs w:val="20"/>
              </w:rPr>
            </w:pPr>
            <w:r w:rsidDel="00000000" w:rsidR="00000000" w:rsidRPr="00000000">
              <w:rPr>
                <w:rtl w:val="0"/>
              </w:rPr>
            </w:r>
          </w:p>
          <w:p w:rsidR="00000000" w:rsidDel="00000000" w:rsidP="00000000" w:rsidRDefault="00000000" w:rsidRPr="00000000" w14:paraId="00000176">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177">
            <w:pPr>
              <w:numPr>
                <w:ilvl w:val="0"/>
                <w:numId w:val="203"/>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178">
            <w:pPr>
              <w:numPr>
                <w:ilvl w:val="0"/>
                <w:numId w:val="203"/>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179">
            <w:pPr>
              <w:numPr>
                <w:ilvl w:val="0"/>
                <w:numId w:val="203"/>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17A">
            <w:pPr>
              <w:numPr>
                <w:ilvl w:val="0"/>
                <w:numId w:val="203"/>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17B">
            <w:pPr>
              <w:numPr>
                <w:ilvl w:val="0"/>
                <w:numId w:val="203"/>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17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7D">
      <w:pPr>
        <w:widowControl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7E">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7F">
      <w:pPr>
        <w:rPr/>
      </w:pPr>
      <w:r w:rsidDel="00000000" w:rsidR="00000000" w:rsidRPr="00000000">
        <w:br w:type="page"/>
      </w:r>
      <w:r w:rsidDel="00000000" w:rsidR="00000000" w:rsidRPr="00000000">
        <w:rPr>
          <w:rtl w:val="0"/>
        </w:rPr>
      </w:r>
    </w:p>
    <w:p w:rsidR="00000000" w:rsidDel="00000000" w:rsidP="00000000" w:rsidRDefault="00000000" w:rsidRPr="00000000" w14:paraId="00000180">
      <w:pPr>
        <w:widowControl w:val="0"/>
        <w:spacing w:line="276" w:lineRule="auto"/>
        <w:rPr>
          <w:rFonts w:ascii="Calibri" w:cs="Calibri" w:eastAsia="Calibri" w:hAnsi="Calibri"/>
        </w:rPr>
      </w:pPr>
      <w:r w:rsidDel="00000000" w:rsidR="00000000" w:rsidRPr="00000000">
        <w:rPr>
          <w:rtl w:val="0"/>
        </w:rPr>
      </w:r>
    </w:p>
    <w:tbl>
      <w:tblPr>
        <w:tblStyle w:val="Table4"/>
        <w:tblW w:w="14130.0" w:type="dxa"/>
        <w:jc w:val="left"/>
        <w:tblInd w:w="-45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05"/>
        <w:gridCol w:w="3945"/>
        <w:gridCol w:w="6180"/>
        <w:tblGridChange w:id="0">
          <w:tblGrid>
            <w:gridCol w:w="4005"/>
            <w:gridCol w:w="3945"/>
            <w:gridCol w:w="6180"/>
          </w:tblGrid>
        </w:tblGridChange>
      </w:tblGrid>
      <w:tr>
        <w:trPr>
          <w:cantSplit w:val="0"/>
          <w:tblHeader w:val="0"/>
        </w:trPr>
        <w:tc>
          <w:tcPr>
            <w:gridSpan w:val="3"/>
            <w:shd w:fill="c6d9f1" w:val="clear"/>
          </w:tcPr>
          <w:p w:rsidR="00000000" w:rsidDel="00000000" w:rsidP="00000000" w:rsidRDefault="00000000" w:rsidRPr="00000000" w14:paraId="00000181">
            <w:pPr>
              <w:widowControl w:val="0"/>
              <w:spacing w:line="240"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2: Multi-digit Whole Number and Decimal Fraction Operations</w:t>
            </w:r>
          </w:p>
          <w:p w:rsidR="00000000" w:rsidDel="00000000" w:rsidP="00000000" w:rsidRDefault="00000000" w:rsidRPr="00000000" w14:paraId="00000182">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2"/>
                <w:szCs w:val="22"/>
                <w:rtl w:val="0"/>
              </w:rPr>
              <w:t xml:space="preserve"> (Approximate Instructional Time: 7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185">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186">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187">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188">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rHeight w:val="1180" w:hRule="atLeast"/>
          <w:tblHeader w:val="0"/>
        </w:trPr>
        <w:tc>
          <w:tcPr>
            <w:shd w:fill="ffffff" w:val="clear"/>
          </w:tcPr>
          <w:p w:rsidR="00000000" w:rsidDel="00000000" w:rsidP="00000000" w:rsidRDefault="00000000" w:rsidRPr="00000000" w14:paraId="00000189">
            <w:pPr>
              <w:widowControl w:val="0"/>
              <w:numPr>
                <w:ilvl w:val="0"/>
                <w:numId w:val="42"/>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5.NBT.A.1. Recognize that in a multi-digit number, a digit in one place represents 10 times as much as it represents in the place to its right and 1/10 of what it represents in the place to its left.</w:t>
            </w:r>
          </w:p>
          <w:p w:rsidR="00000000" w:rsidDel="00000000" w:rsidP="00000000" w:rsidRDefault="00000000" w:rsidRPr="00000000" w14:paraId="0000018A">
            <w:pPr>
              <w:widowControl w:val="0"/>
              <w:spacing w:line="240" w:lineRule="auto"/>
              <w:ind w:left="-41" w:firstLine="0"/>
              <w:rPr>
                <w:rFonts w:ascii="Times New Roman" w:cs="Times New Roman" w:eastAsia="Times New Roman" w:hAnsi="Times New Roman"/>
                <w:i w:val="1"/>
                <w:sz w:val="20"/>
                <w:szCs w:val="20"/>
              </w:rPr>
            </w:pPr>
            <w:r w:rsidDel="00000000" w:rsidR="00000000" w:rsidRPr="00000000">
              <w:rPr>
                <w:rtl w:val="0"/>
              </w:rPr>
            </w:r>
          </w:p>
        </w:tc>
        <w:tc>
          <w:tcPr>
            <w:shd w:fill="ffffff" w:val="clear"/>
          </w:tcPr>
          <w:p w:rsidR="00000000" w:rsidDel="00000000" w:rsidP="00000000" w:rsidRDefault="00000000" w:rsidRPr="00000000" w14:paraId="0000018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18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18D">
            <w:pPr>
              <w:widowControl w:val="0"/>
              <w:spacing w:line="240" w:lineRule="auto"/>
              <w:ind w:left="-41"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MP.7 Look for and make use of structure.</w:t>
              <w:br w:type="textWrapping"/>
            </w:r>
          </w:p>
        </w:tc>
        <w:tc>
          <w:tcPr>
            <w:tcBorders>
              <w:bottom w:color="000000" w:space="0" w:sz="4" w:val="single"/>
            </w:tcBorders>
            <w:shd w:fill="ffffff" w:val="clear"/>
          </w:tcPr>
          <w:p w:rsidR="00000000" w:rsidDel="00000000" w:rsidP="00000000" w:rsidRDefault="00000000" w:rsidRPr="00000000" w14:paraId="0000018E">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Mental strategies for multi-digit whole number multiplication &amp; division</w:t>
            </w:r>
          </w:p>
          <w:p w:rsidR="00000000" w:rsidDel="00000000" w:rsidP="00000000" w:rsidRDefault="00000000" w:rsidRPr="00000000" w14:paraId="0000018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190">
            <w:pPr>
              <w:widowControl w:val="0"/>
              <w:numPr>
                <w:ilvl w:val="0"/>
                <w:numId w:val="199"/>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multiply multi-digit whole numbers and multiples of 10 using place value patterns and the distributive and associative properties.</w:t>
            </w:r>
          </w:p>
          <w:p w:rsidR="00000000" w:rsidDel="00000000" w:rsidP="00000000" w:rsidRDefault="00000000" w:rsidRPr="00000000" w14:paraId="00000191">
            <w:pPr>
              <w:widowControl w:val="0"/>
              <w:numPr>
                <w:ilvl w:val="0"/>
                <w:numId w:val="199"/>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basic facts to approximate quotients with two-digit divisors.</w:t>
            </w:r>
          </w:p>
          <w:p w:rsidR="00000000" w:rsidDel="00000000" w:rsidP="00000000" w:rsidRDefault="00000000" w:rsidRPr="00000000" w14:paraId="00000192">
            <w:pPr>
              <w:widowControl w:val="0"/>
              <w:numPr>
                <w:ilvl w:val="0"/>
                <w:numId w:val="199"/>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basic facts to approximate decimal quotients with two-digit divisors, reasoning about the placement of the decimal point.</w:t>
            </w:r>
          </w:p>
          <w:p w:rsidR="00000000" w:rsidDel="00000000" w:rsidP="00000000" w:rsidRDefault="00000000" w:rsidRPr="00000000" w14:paraId="00000193">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94">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w:t>
            </w:r>
            <w:r w:rsidDel="00000000" w:rsidR="00000000" w:rsidRPr="00000000">
              <w:rPr>
                <w:rFonts w:ascii="Times New Roman" w:cs="Times New Roman" w:eastAsia="Times New Roman" w:hAnsi="Times New Roman"/>
                <w:sz w:val="20"/>
                <w:szCs w:val="20"/>
                <w:rtl w:val="0"/>
              </w:rPr>
              <w:t xml:space="preserve">: Use mental strategies to approximate products and quotients for whole numbers, fractions and decimals.</w:t>
            </w:r>
          </w:p>
        </w:tc>
      </w:tr>
      <w:tr>
        <w:trPr>
          <w:cantSplit w:val="0"/>
          <w:trHeight w:val="540" w:hRule="atLeast"/>
          <w:tblHeader w:val="0"/>
        </w:trPr>
        <w:tc>
          <w:tcPr>
            <w:shd w:fill="ffffff" w:val="clear"/>
          </w:tcPr>
          <w:p w:rsidR="00000000" w:rsidDel="00000000" w:rsidP="00000000" w:rsidRDefault="00000000" w:rsidRPr="00000000" w14:paraId="00000195">
            <w:pPr>
              <w:widowControl w:val="0"/>
              <w:numPr>
                <w:ilvl w:val="0"/>
                <w:numId w:val="202"/>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5.NBT.A.2. Explain patterns in the number of zeros of the product when multiplying a number by powers of 10, and explain patterns in the placement of the decimal point when a decimal is multiplied or divided by a power of 10. Use whole-number exponents to denote powers of 10.</w:t>
            </w:r>
          </w:p>
        </w:tc>
        <w:tc>
          <w:tcPr>
            <w:shd w:fill="ffffff" w:val="clear"/>
          </w:tcPr>
          <w:p w:rsidR="00000000" w:rsidDel="00000000" w:rsidP="00000000" w:rsidRDefault="00000000" w:rsidRPr="00000000" w14:paraId="0000019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19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198">
            <w:pPr>
              <w:widowControl w:val="0"/>
              <w:spacing w:line="240" w:lineRule="auto"/>
              <w:ind w:left="-41"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MP.7 Look for and make use of structure.</w:t>
            </w:r>
          </w:p>
        </w:tc>
        <w:tc>
          <w:tcPr>
            <w:tcBorders>
              <w:bottom w:color="000000" w:space="0" w:sz="4" w:val="single"/>
            </w:tcBorders>
            <w:shd w:fill="ffffff" w:val="clear"/>
          </w:tcPr>
          <w:p w:rsidR="00000000" w:rsidDel="00000000" w:rsidP="00000000" w:rsidRDefault="00000000" w:rsidRPr="00000000" w14:paraId="0000019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Mental strategies for multi-digit whole number division</w:t>
            </w:r>
          </w:p>
          <w:p w:rsidR="00000000" w:rsidDel="00000000" w:rsidP="00000000" w:rsidRDefault="00000000" w:rsidRPr="00000000" w14:paraId="0000019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19B">
            <w:pPr>
              <w:widowControl w:val="0"/>
              <w:numPr>
                <w:ilvl w:val="0"/>
                <w:numId w:val="84"/>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estimate multi-digit products by rounding factors to a basic fact and using place value patterns.</w:t>
            </w:r>
          </w:p>
          <w:p w:rsidR="00000000" w:rsidDel="00000000" w:rsidP="00000000" w:rsidRDefault="00000000" w:rsidRPr="00000000" w14:paraId="0000019C">
            <w:pPr>
              <w:widowControl w:val="0"/>
              <w:numPr>
                <w:ilvl w:val="0"/>
                <w:numId w:val="84"/>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divide by 10 patterns for multi-digit whole number division.</w:t>
            </w:r>
          </w:p>
          <w:p w:rsidR="00000000" w:rsidDel="00000000" w:rsidP="00000000" w:rsidRDefault="00000000" w:rsidRPr="00000000" w14:paraId="0000019D">
            <w:pPr>
              <w:widowControl w:val="0"/>
              <w:numPr>
                <w:ilvl w:val="0"/>
                <w:numId w:val="84"/>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divide decimal dividends by multiples of 10, reasoning about the placement of the decimal point and making connections to a written method.</w:t>
            </w:r>
          </w:p>
          <w:p w:rsidR="00000000" w:rsidDel="00000000" w:rsidP="00000000" w:rsidRDefault="00000000" w:rsidRPr="00000000" w14:paraId="0000019E">
            <w:pPr>
              <w:widowControl w:val="0"/>
              <w:numPr>
                <w:ilvl w:val="0"/>
                <w:numId w:val="84"/>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divide decimal dividends by two-digit divisors, estimating quotients, reasoning about the placement of the decimal point, and making connections to a written method.</w:t>
            </w:r>
          </w:p>
          <w:p w:rsidR="00000000" w:rsidDel="00000000" w:rsidP="00000000" w:rsidRDefault="00000000" w:rsidRPr="00000000" w14:paraId="0000019F">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A0">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2: </w:t>
            </w:r>
            <w:r w:rsidDel="00000000" w:rsidR="00000000" w:rsidRPr="00000000">
              <w:rPr>
                <w:rFonts w:ascii="Times New Roman" w:cs="Times New Roman" w:eastAsia="Times New Roman" w:hAnsi="Times New Roman"/>
                <w:sz w:val="20"/>
                <w:szCs w:val="20"/>
                <w:rtl w:val="0"/>
              </w:rPr>
              <w:t xml:space="preserve">Divide by 10 and two-digit divisors by reasoning about patterns and place value, and make connections to a written method.</w:t>
            </w:r>
          </w:p>
        </w:tc>
      </w:tr>
      <w:tr>
        <w:trPr>
          <w:cantSplit w:val="0"/>
          <w:trHeight w:val="240" w:hRule="atLeast"/>
          <w:tblHeader w:val="0"/>
        </w:trPr>
        <w:tc>
          <w:tcPr>
            <w:shd w:fill="ffffff" w:val="clear"/>
          </w:tcPr>
          <w:p w:rsidR="00000000" w:rsidDel="00000000" w:rsidP="00000000" w:rsidRDefault="00000000" w:rsidRPr="00000000" w14:paraId="000001A1">
            <w:pPr>
              <w:widowControl w:val="0"/>
              <w:numPr>
                <w:ilvl w:val="0"/>
                <w:numId w:val="173"/>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5.NBT.B.5. Fluently multiply multi-digit whole numbers using the standard algorithm.</w:t>
            </w:r>
          </w:p>
          <w:p w:rsidR="00000000" w:rsidDel="00000000" w:rsidP="00000000" w:rsidRDefault="00000000" w:rsidRPr="00000000" w14:paraId="000001A2">
            <w:pPr>
              <w:widowControl w:val="0"/>
              <w:spacing w:line="240" w:lineRule="auto"/>
              <w:rPr>
                <w:rFonts w:ascii="Times New Roman" w:cs="Times New Roman" w:eastAsia="Times New Roman" w:hAnsi="Times New Roman"/>
                <w:color w:val="c00000"/>
                <w:sz w:val="20"/>
                <w:szCs w:val="20"/>
              </w:rPr>
            </w:pPr>
            <w:r w:rsidDel="00000000" w:rsidR="00000000" w:rsidRPr="00000000">
              <w:rPr>
                <w:rFonts w:ascii="Times New Roman" w:cs="Times New Roman" w:eastAsia="Times New Roman" w:hAnsi="Times New Roman"/>
                <w:color w:val="c00000"/>
                <w:sz w:val="20"/>
                <w:szCs w:val="20"/>
                <w:rtl w:val="0"/>
              </w:rPr>
              <w:t xml:space="preserve">*(benchmarked)</w:t>
            </w:r>
          </w:p>
          <w:p w:rsidR="00000000" w:rsidDel="00000000" w:rsidP="00000000" w:rsidRDefault="00000000" w:rsidRPr="00000000" w14:paraId="000001A3">
            <w:pPr>
              <w:widowControl w:val="0"/>
              <w:spacing w:line="240" w:lineRule="auto"/>
              <w:ind w:left="-41" w:firstLine="0"/>
              <w:rPr>
                <w:rFonts w:ascii="Times New Roman" w:cs="Times New Roman" w:eastAsia="Times New Roman" w:hAnsi="Times New Roman"/>
                <w:i w:val="1"/>
                <w:sz w:val="20"/>
                <w:szCs w:val="20"/>
              </w:rPr>
            </w:pPr>
            <w:r w:rsidDel="00000000" w:rsidR="00000000" w:rsidRPr="00000000">
              <w:rPr>
                <w:rtl w:val="0"/>
              </w:rPr>
            </w:r>
          </w:p>
        </w:tc>
        <w:tc>
          <w:tcPr>
            <w:shd w:fill="ffffff" w:val="clear"/>
          </w:tcPr>
          <w:p w:rsidR="00000000" w:rsidDel="00000000" w:rsidP="00000000" w:rsidRDefault="00000000" w:rsidRPr="00000000" w14:paraId="000001A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1A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1A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1A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tcBorders>
              <w:bottom w:color="000000" w:space="0" w:sz="4" w:val="single"/>
            </w:tcBorders>
            <w:shd w:fill="ffffff" w:val="clear"/>
          </w:tcPr>
          <w:p w:rsidR="00000000" w:rsidDel="00000000" w:rsidP="00000000" w:rsidRDefault="00000000" w:rsidRPr="00000000" w14:paraId="000001A8">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The standard algorithm for multi-digit whole number multiplication.</w:t>
            </w:r>
            <w:r w:rsidDel="00000000" w:rsidR="00000000" w:rsidRPr="00000000">
              <w:rPr>
                <w:rtl w:val="0"/>
              </w:rPr>
            </w:r>
          </w:p>
          <w:p w:rsidR="00000000" w:rsidDel="00000000" w:rsidP="00000000" w:rsidRDefault="00000000" w:rsidRPr="00000000" w14:paraId="000001A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1AA">
            <w:pPr>
              <w:widowControl w:val="0"/>
              <w:numPr>
                <w:ilvl w:val="0"/>
                <w:numId w:val="43"/>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fluently multiply a whole number of up to a four digits by a whole number of up two digits using the standard algorithm with accuracy and efficiency, and use estimation to check for reasonableness of the product.</w:t>
            </w:r>
          </w:p>
          <w:p w:rsidR="00000000" w:rsidDel="00000000" w:rsidP="00000000" w:rsidRDefault="00000000" w:rsidRPr="00000000" w14:paraId="000001AB">
            <w:pPr>
              <w:widowControl w:val="0"/>
              <w:numPr>
                <w:ilvl w:val="0"/>
                <w:numId w:val="43"/>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fluently multiply multi-digit whole numbers using the standard algorithm to solve multi-step word problems</w:t>
            </w:r>
          </w:p>
          <w:p w:rsidR="00000000" w:rsidDel="00000000" w:rsidP="00000000" w:rsidRDefault="00000000" w:rsidRPr="00000000" w14:paraId="000001AC">
            <w:pPr>
              <w:widowControl w:val="0"/>
              <w:spacing w:line="276" w:lineRule="auto"/>
              <w:ind w:left="72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AD">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3:</w:t>
            </w:r>
            <w:r w:rsidDel="00000000" w:rsidR="00000000" w:rsidRPr="00000000">
              <w:rPr>
                <w:rFonts w:ascii="Times New Roman" w:cs="Times New Roman" w:eastAsia="Times New Roman" w:hAnsi="Times New Roman"/>
                <w:sz w:val="20"/>
                <w:szCs w:val="20"/>
                <w:rtl w:val="0"/>
              </w:rPr>
              <w:t xml:space="preserve"> Use the standard algorithm to multiply a whole number of up to a four digits by a whole number of up two digits and to solve multi-step word problems.</w:t>
            </w:r>
          </w:p>
        </w:tc>
      </w:tr>
      <w:tr>
        <w:trPr>
          <w:cantSplit w:val="0"/>
          <w:trHeight w:val="240" w:hRule="atLeast"/>
          <w:tblHeader w:val="0"/>
        </w:trPr>
        <w:tc>
          <w:tcPr>
            <w:shd w:fill="ffffff" w:val="clear"/>
          </w:tcPr>
          <w:p w:rsidR="00000000" w:rsidDel="00000000" w:rsidP="00000000" w:rsidRDefault="00000000" w:rsidRPr="00000000" w14:paraId="000001AE">
            <w:pPr>
              <w:widowControl w:val="0"/>
              <w:numPr>
                <w:ilvl w:val="0"/>
                <w:numId w:val="139"/>
              </w:numPr>
              <w:spacing w:line="240" w:lineRule="auto"/>
              <w:ind w:left="319" w:hanging="360"/>
              <w:rPr>
                <w:color w:val="0000ff"/>
                <w:sz w:val="20"/>
                <w:szCs w:val="20"/>
              </w:rPr>
            </w:pPr>
            <w:r w:rsidDel="00000000" w:rsidR="00000000" w:rsidRPr="00000000">
              <w:rPr>
                <w:rFonts w:ascii="Times New Roman" w:cs="Times New Roman" w:eastAsia="Times New Roman" w:hAnsi="Times New Roman"/>
                <w:sz w:val="20"/>
                <w:szCs w:val="20"/>
                <w:rtl w:val="0"/>
              </w:rPr>
              <w:t xml:space="preserve">5.NBT.B.6. Find whole-number quotients of whole numbers with up to four-digit dividends and two-digit divisors, using strategies based on place value, the properties of operations, and/or the relationship between multiplication and division. Illustrate and explain the calculation by using equations, rectangular arrays, and/or area models.</w:t>
            </w:r>
            <w:r w:rsidDel="00000000" w:rsidR="00000000" w:rsidRPr="00000000">
              <w:rPr>
                <w:rtl w:val="0"/>
              </w:rPr>
            </w:r>
          </w:p>
          <w:p w:rsidR="00000000" w:rsidDel="00000000" w:rsidP="00000000" w:rsidRDefault="00000000" w:rsidRPr="00000000" w14:paraId="000001AF">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1B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w:t>
            </w:r>
          </w:p>
          <w:p w:rsidR="00000000" w:rsidDel="00000000" w:rsidP="00000000" w:rsidRDefault="00000000" w:rsidRPr="00000000" w14:paraId="000001B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1B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1B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1B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tc>
        <w:tc>
          <w:tcPr>
            <w:tcBorders>
              <w:bottom w:color="000000" w:space="0" w:sz="4" w:val="single"/>
            </w:tcBorders>
            <w:shd w:fill="ffffff" w:val="clear"/>
          </w:tcPr>
          <w:p w:rsidR="00000000" w:rsidDel="00000000" w:rsidP="00000000" w:rsidRDefault="00000000" w:rsidRPr="00000000" w14:paraId="000001B5">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Partial quotients and multi-digit whole number division</w:t>
            </w:r>
            <w:r w:rsidDel="00000000" w:rsidR="00000000" w:rsidRPr="00000000">
              <w:rPr>
                <w:rtl w:val="0"/>
              </w:rPr>
            </w:r>
          </w:p>
          <w:p w:rsidR="00000000" w:rsidDel="00000000" w:rsidP="00000000" w:rsidRDefault="00000000" w:rsidRPr="00000000" w14:paraId="000001B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1B7">
            <w:pPr>
              <w:widowControl w:val="0"/>
              <w:numPr>
                <w:ilvl w:val="0"/>
                <w:numId w:val="215"/>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basic facts to approximate quotients with two-digit divisors.</w:t>
            </w:r>
          </w:p>
          <w:p w:rsidR="00000000" w:rsidDel="00000000" w:rsidP="00000000" w:rsidRDefault="00000000" w:rsidRPr="00000000" w14:paraId="000001B8">
            <w:pPr>
              <w:widowControl w:val="0"/>
              <w:numPr>
                <w:ilvl w:val="0"/>
                <w:numId w:val="215"/>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divide two- and three- digit dividends by multiples of 10 with single-digit quotients and make connections to a written method.</w:t>
            </w:r>
          </w:p>
          <w:p w:rsidR="00000000" w:rsidDel="00000000" w:rsidP="00000000" w:rsidRDefault="00000000" w:rsidRPr="00000000" w14:paraId="000001B9">
            <w:pPr>
              <w:widowControl w:val="0"/>
              <w:numPr>
                <w:ilvl w:val="0"/>
                <w:numId w:val="21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divide two- and three- digit dividends by two-digit divisors with single-digit quotients and make connections to a written method.</w:t>
            </w:r>
          </w:p>
          <w:p w:rsidR="00000000" w:rsidDel="00000000" w:rsidP="00000000" w:rsidRDefault="00000000" w:rsidRPr="00000000" w14:paraId="000001BA">
            <w:pPr>
              <w:widowControl w:val="0"/>
              <w:numPr>
                <w:ilvl w:val="0"/>
                <w:numId w:val="215"/>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divide to find whole-number quotients of whole numbers with up to four-digit dividends and two-digit divisors using strategies based on place value, properties of operations, and the relationship between multiplication and division.</w:t>
            </w:r>
          </w:p>
          <w:p w:rsidR="00000000" w:rsidDel="00000000" w:rsidP="00000000" w:rsidRDefault="00000000" w:rsidRPr="00000000" w14:paraId="000001BB">
            <w:pPr>
              <w:widowControl w:val="0"/>
              <w:numPr>
                <w:ilvl w:val="0"/>
                <w:numId w:val="13"/>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represent these operations with equations, rectangular arrays, and area models, and explain the calculation by referring to the model (equation, array, or area model).</w:t>
            </w:r>
          </w:p>
          <w:p w:rsidR="00000000" w:rsidDel="00000000" w:rsidP="00000000" w:rsidRDefault="00000000" w:rsidRPr="00000000" w14:paraId="000001BC">
            <w:pPr>
              <w:widowControl w:val="0"/>
              <w:numPr>
                <w:ilvl w:val="0"/>
                <w:numId w:val="13"/>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solve division word problems involving multi-digit division with group size unknown and the number of groups unknown.</w:t>
            </w:r>
          </w:p>
          <w:p w:rsidR="00000000" w:rsidDel="00000000" w:rsidP="00000000" w:rsidRDefault="00000000" w:rsidRPr="00000000" w14:paraId="000001BD">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4:</w:t>
            </w:r>
            <w:r w:rsidDel="00000000" w:rsidR="00000000" w:rsidRPr="00000000">
              <w:rPr>
                <w:rFonts w:ascii="Times New Roman" w:cs="Times New Roman" w:eastAsia="Times New Roman" w:hAnsi="Times New Roman"/>
                <w:sz w:val="20"/>
                <w:szCs w:val="20"/>
                <w:rtl w:val="0"/>
              </w:rPr>
              <w:t xml:space="preserve"> Calculate whole number quotients of whole numbers with 4-digit dividends and 2-digit divisors; explain and represent calculations with equations, rectangular arrays, and area models.</w:t>
            </w:r>
          </w:p>
        </w:tc>
      </w:tr>
      <w:tr>
        <w:trPr>
          <w:cantSplit w:val="0"/>
          <w:trHeight w:val="240" w:hRule="atLeast"/>
          <w:tblHeader w:val="0"/>
        </w:trPr>
        <w:tc>
          <w:tcPr>
            <w:tcBorders>
              <w:bottom w:color="000000" w:space="0" w:sz="4" w:val="single"/>
            </w:tcBorders>
            <w:shd w:fill="ffffff" w:val="clear"/>
          </w:tcPr>
          <w:p w:rsidR="00000000" w:rsidDel="00000000" w:rsidP="00000000" w:rsidRDefault="00000000" w:rsidRPr="00000000" w14:paraId="000001BE">
            <w:pPr>
              <w:widowControl w:val="0"/>
              <w:numPr>
                <w:ilvl w:val="0"/>
                <w:numId w:val="93"/>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5.NBT.B.7. Add, subtract, multiply, and divide decimals to hundredths, using concrete models or drawings and strategies based on place value, properties of operations, and/or the relationship between addition and subtraction; relate the strategy to a written method and explain the reasoning used.  *(benchmarked)</w:t>
            </w:r>
          </w:p>
          <w:p w:rsidR="00000000" w:rsidDel="00000000" w:rsidP="00000000" w:rsidRDefault="00000000" w:rsidRPr="00000000" w14:paraId="000001BF">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1C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w:t>
            </w:r>
          </w:p>
          <w:p w:rsidR="00000000" w:rsidDel="00000000" w:rsidP="00000000" w:rsidRDefault="00000000" w:rsidRPr="00000000" w14:paraId="000001C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1C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1C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1C4">
            <w:pPr>
              <w:widowControl w:val="0"/>
              <w:spacing w:line="240" w:lineRule="auto"/>
              <w:ind w:left="-41"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MP.7 Look for and make use of structure.</w:t>
            </w:r>
          </w:p>
          <w:p w:rsidR="00000000" w:rsidDel="00000000" w:rsidP="00000000" w:rsidRDefault="00000000" w:rsidRPr="00000000" w14:paraId="000001C5">
            <w:pPr>
              <w:widowControl w:val="0"/>
              <w:spacing w:line="240" w:lineRule="auto"/>
              <w:ind w:left="-41" w:firstLine="0"/>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1C6">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Decimal multi-digit multiplication </w:t>
            </w:r>
            <w:r w:rsidDel="00000000" w:rsidR="00000000" w:rsidRPr="00000000">
              <w:rPr>
                <w:rtl w:val="0"/>
              </w:rPr>
            </w:r>
          </w:p>
          <w:p w:rsidR="00000000" w:rsidDel="00000000" w:rsidP="00000000" w:rsidRDefault="00000000" w:rsidRPr="00000000" w14:paraId="000001C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1C8">
            <w:pPr>
              <w:widowControl w:val="0"/>
              <w:numPr>
                <w:ilvl w:val="0"/>
                <w:numId w:val="67"/>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connect area and visual models and the distributive property to partial products of the standard algorithm without renaming.</w:t>
            </w:r>
          </w:p>
          <w:p w:rsidR="00000000" w:rsidDel="00000000" w:rsidP="00000000" w:rsidRDefault="00000000" w:rsidRPr="00000000" w14:paraId="000001C9">
            <w:pPr>
              <w:widowControl w:val="0"/>
              <w:numPr>
                <w:ilvl w:val="0"/>
                <w:numId w:val="67"/>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multiply decimal fractions with tenths by multi-digit whole numbers using place value understanding to record partial products.</w:t>
            </w:r>
          </w:p>
          <w:p w:rsidR="00000000" w:rsidDel="00000000" w:rsidP="00000000" w:rsidRDefault="00000000" w:rsidRPr="00000000" w14:paraId="000001CA">
            <w:pPr>
              <w:widowControl w:val="0"/>
              <w:numPr>
                <w:ilvl w:val="0"/>
                <w:numId w:val="67"/>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multiply decimal fractions by multi-digit whole number through conversion to a whole number problem and reasoning about the placement of the decimal.</w:t>
            </w:r>
          </w:p>
          <w:p w:rsidR="00000000" w:rsidDel="00000000" w:rsidP="00000000" w:rsidRDefault="00000000" w:rsidRPr="00000000" w14:paraId="000001CB">
            <w:pPr>
              <w:widowControl w:val="0"/>
              <w:numPr>
                <w:ilvl w:val="0"/>
                <w:numId w:val="67"/>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reason about the product of a whole number and a decimal with hundredths using place value understanding and estimation.</w:t>
            </w:r>
          </w:p>
          <w:p w:rsidR="00000000" w:rsidDel="00000000" w:rsidP="00000000" w:rsidRDefault="00000000" w:rsidRPr="00000000" w14:paraId="000001CC">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CD">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5:</w:t>
            </w:r>
            <w:r w:rsidDel="00000000" w:rsidR="00000000" w:rsidRPr="00000000">
              <w:rPr>
                <w:rFonts w:ascii="Times New Roman" w:cs="Times New Roman" w:eastAsia="Times New Roman" w:hAnsi="Times New Roman"/>
                <w:sz w:val="20"/>
                <w:szCs w:val="20"/>
                <w:rtl w:val="0"/>
              </w:rPr>
              <w:t xml:space="preserve"> Use area models and the distributive property to build conceptual understanding for multiplying decimal fractions.</w:t>
            </w:r>
          </w:p>
        </w:tc>
      </w:tr>
      <w:tr>
        <w:trPr>
          <w:cantSplit w:val="0"/>
          <w:trHeight w:val="240" w:hRule="atLeast"/>
          <w:tblHeader w:val="0"/>
        </w:trPr>
        <w:tc>
          <w:tcPr>
            <w:shd w:fill="ffffff" w:val="clear"/>
          </w:tcPr>
          <w:p w:rsidR="00000000" w:rsidDel="00000000" w:rsidP="00000000" w:rsidRDefault="00000000" w:rsidRPr="00000000" w14:paraId="000001CE">
            <w:pPr>
              <w:widowControl w:val="0"/>
              <w:numPr>
                <w:ilvl w:val="0"/>
                <w:numId w:val="112"/>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5.OA.A.1. Use parentheses, brackets, or braces in numerical expressions, and evaluate expressions with these symbols.</w:t>
            </w:r>
          </w:p>
          <w:p w:rsidR="00000000" w:rsidDel="00000000" w:rsidP="00000000" w:rsidRDefault="00000000" w:rsidRPr="00000000" w14:paraId="000001CF">
            <w:pPr>
              <w:widowControl w:val="0"/>
              <w:spacing w:line="240" w:lineRule="auto"/>
              <w:ind w:left="-41" w:firstLine="0"/>
              <w:rPr>
                <w:rFonts w:ascii="Times New Roman" w:cs="Times New Roman" w:eastAsia="Times New Roman" w:hAnsi="Times New Roman"/>
                <w:i w:val="1"/>
                <w:sz w:val="20"/>
                <w:szCs w:val="20"/>
              </w:rPr>
            </w:pPr>
            <w:r w:rsidDel="00000000" w:rsidR="00000000" w:rsidRPr="00000000">
              <w:rPr>
                <w:rtl w:val="0"/>
              </w:rPr>
            </w:r>
          </w:p>
        </w:tc>
        <w:tc>
          <w:tcPr>
            <w:shd w:fill="ffffff" w:val="clear"/>
          </w:tcPr>
          <w:p w:rsidR="00000000" w:rsidDel="00000000" w:rsidP="00000000" w:rsidRDefault="00000000" w:rsidRPr="00000000" w14:paraId="000001D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1D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1D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tcBorders>
              <w:bottom w:color="000000" w:space="0" w:sz="4" w:val="single"/>
            </w:tcBorders>
            <w:shd w:fill="ffffff" w:val="clear"/>
          </w:tcPr>
          <w:p w:rsidR="00000000" w:rsidDel="00000000" w:rsidP="00000000" w:rsidRDefault="00000000" w:rsidRPr="00000000" w14:paraId="000001D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The standard algorithm for multi-digit whole number and decimal multiplication</w:t>
            </w:r>
          </w:p>
          <w:p w:rsidR="00000000" w:rsidDel="00000000" w:rsidP="00000000" w:rsidRDefault="00000000" w:rsidRPr="00000000" w14:paraId="000001D4">
            <w:pPr>
              <w:widowControl w:val="0"/>
              <w:numPr>
                <w:ilvl w:val="0"/>
                <w:numId w:val="146"/>
              </w:numPr>
              <w:spacing w:line="276" w:lineRule="auto"/>
              <w:ind w:left="720"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Standard convention for performing operations (Order of operations, including grouping symbols)</w:t>
            </w:r>
          </w:p>
          <w:p w:rsidR="00000000" w:rsidDel="00000000" w:rsidP="00000000" w:rsidRDefault="00000000" w:rsidRPr="00000000" w14:paraId="000001D5">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1D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1D7">
            <w:pPr>
              <w:widowControl w:val="0"/>
              <w:numPr>
                <w:ilvl w:val="0"/>
                <w:numId w:val="71"/>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evaluate numerical expressions that include grouping symbols (parentheses, brackets or braces).</w:t>
            </w:r>
          </w:p>
          <w:p w:rsidR="00000000" w:rsidDel="00000000" w:rsidP="00000000" w:rsidRDefault="00000000" w:rsidRPr="00000000" w14:paraId="000001D8">
            <w:pPr>
              <w:widowControl w:val="0"/>
              <w:numPr>
                <w:ilvl w:val="0"/>
                <w:numId w:val="71"/>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evaluate numerical expressions that include nested grouping symbols (for example, 3 x [5 + (7 - 3)]).</w:t>
            </w:r>
          </w:p>
          <w:p w:rsidR="00000000" w:rsidDel="00000000" w:rsidP="00000000" w:rsidRDefault="00000000" w:rsidRPr="00000000" w14:paraId="000001D9">
            <w:pPr>
              <w:widowControl w:val="0"/>
              <w:spacing w:line="276" w:lineRule="auto"/>
              <w:rPr>
                <w:rFonts w:ascii="Times New Roman" w:cs="Times New Roman" w:eastAsia="Times New Roman" w:hAnsi="Times New Roman"/>
                <w:sz w:val="20"/>
                <w:szCs w:val="20"/>
                <w:highlight w:val="yellow"/>
              </w:rPr>
            </w:pPr>
            <w:r w:rsidDel="00000000" w:rsidR="00000000" w:rsidRPr="00000000">
              <w:rPr>
                <w:rtl w:val="0"/>
              </w:rPr>
            </w:r>
          </w:p>
          <w:p w:rsidR="00000000" w:rsidDel="00000000" w:rsidP="00000000" w:rsidRDefault="00000000" w:rsidRPr="00000000" w14:paraId="000001DA">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6:</w:t>
            </w:r>
            <w:r w:rsidDel="00000000" w:rsidR="00000000" w:rsidRPr="00000000">
              <w:rPr>
                <w:rFonts w:ascii="Times New Roman" w:cs="Times New Roman" w:eastAsia="Times New Roman" w:hAnsi="Times New Roman"/>
                <w:sz w:val="20"/>
                <w:szCs w:val="20"/>
                <w:rtl w:val="0"/>
              </w:rPr>
              <w:t xml:space="preserve"> Evaluate numerical expressions that contain parentheses, brackets and braces.</w:t>
            </w:r>
          </w:p>
          <w:p w:rsidR="00000000" w:rsidDel="00000000" w:rsidP="00000000" w:rsidRDefault="00000000" w:rsidRPr="00000000" w14:paraId="000001DB">
            <w:pPr>
              <w:widowControl w:val="0"/>
              <w:spacing w:after="200" w:line="276" w:lineRule="auto"/>
              <w:ind w:left="1415"/>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DC">
            <w:pPr>
              <w:widowControl w:val="0"/>
              <w:spacing w:after="200" w:line="276" w:lineRule="auto"/>
              <w:ind w:left="1415"/>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DD">
            <w:pPr>
              <w:widowControl w:val="0"/>
              <w:spacing w:after="200" w:line="276" w:lineRule="auto"/>
              <w:ind w:left="1415"/>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shd w:fill="ffffff" w:val="clear"/>
          </w:tcPr>
          <w:p w:rsidR="00000000" w:rsidDel="00000000" w:rsidP="00000000" w:rsidRDefault="00000000" w:rsidRPr="00000000" w14:paraId="000001DE">
            <w:pPr>
              <w:widowControl w:val="0"/>
              <w:numPr>
                <w:ilvl w:val="0"/>
                <w:numId w:val="133"/>
              </w:numPr>
              <w:spacing w:line="240" w:lineRule="auto"/>
              <w:ind w:left="319" w:hanging="360"/>
              <w:rPr>
                <w:sz w:val="20"/>
                <w:szCs w:val="20"/>
              </w:rPr>
            </w:pPr>
            <w:r w:rsidDel="00000000" w:rsidR="00000000" w:rsidRPr="00000000">
              <w:rPr>
                <w:rFonts w:ascii="Times New Roman" w:cs="Times New Roman" w:eastAsia="Times New Roman" w:hAnsi="Times New Roman"/>
                <w:color w:val="373737"/>
                <w:sz w:val="20"/>
                <w:szCs w:val="20"/>
                <w:rtl w:val="0"/>
              </w:rPr>
              <w:t xml:space="preserve">5.OA.A.2</w:t>
            </w:r>
            <w:r w:rsidDel="00000000" w:rsidR="00000000" w:rsidRPr="00000000">
              <w:rPr>
                <w:rFonts w:ascii="Times New Roman" w:cs="Times New Roman" w:eastAsia="Times New Roman" w:hAnsi="Times New Roman"/>
                <w:sz w:val="20"/>
                <w:szCs w:val="20"/>
                <w:rtl w:val="0"/>
              </w:rPr>
              <w:t xml:space="preserve">. Write simple expressions that record calculations with numbers, and interpret numerical expressions without evaluating them. </w:t>
            </w:r>
          </w:p>
          <w:p w:rsidR="00000000" w:rsidDel="00000000" w:rsidP="00000000" w:rsidRDefault="00000000" w:rsidRPr="00000000" w14:paraId="000001DF">
            <w:pPr>
              <w:widowControl w:val="0"/>
              <w:spacing w:line="240" w:lineRule="auto"/>
              <w:ind w:left="319"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For example, express the calculation “add 8 and 7, then multiply by 2” as 2 × (8 + 7). Recognize that 3 × (18932 + 921) is three times as large as 18932 + 921, without having to calculate the indicated sum or product.</w:t>
            </w:r>
            <w:r w:rsidDel="00000000" w:rsidR="00000000" w:rsidRPr="00000000">
              <w:rPr>
                <w:rFonts w:ascii="Times New Roman" w:cs="Times New Roman" w:eastAsia="Times New Roman" w:hAnsi="Times New Roman"/>
                <w:sz w:val="20"/>
                <w:szCs w:val="20"/>
                <w:rtl w:val="0"/>
              </w:rPr>
              <w:t xml:space="preserve"> </w:t>
            </w:r>
          </w:p>
        </w:tc>
        <w:tc>
          <w:tcPr>
            <w:shd w:fill="ffffff" w:val="clear"/>
          </w:tcPr>
          <w:p w:rsidR="00000000" w:rsidDel="00000000" w:rsidP="00000000" w:rsidRDefault="00000000" w:rsidRPr="00000000" w14:paraId="000001E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1E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1E2">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br w:type="textWrapping"/>
              <w:t xml:space="preserve">MP.8 Look for and express regularity in repeated reasoning</w:t>
            </w:r>
          </w:p>
        </w:tc>
        <w:tc>
          <w:tcPr>
            <w:tcBorders>
              <w:bottom w:color="000000" w:space="0" w:sz="4" w:val="single"/>
            </w:tcBorders>
            <w:shd w:fill="ffffff" w:val="clear"/>
          </w:tcPr>
          <w:p w:rsidR="00000000" w:rsidDel="00000000" w:rsidP="00000000" w:rsidRDefault="00000000" w:rsidRPr="00000000" w14:paraId="000001E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The standard algorithm for multi-digit whole number and decimal multiplication </w:t>
            </w:r>
          </w:p>
          <w:p w:rsidR="00000000" w:rsidDel="00000000" w:rsidP="00000000" w:rsidRDefault="00000000" w:rsidRPr="00000000" w14:paraId="000001E4">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E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1E6">
            <w:pPr>
              <w:widowControl w:val="0"/>
              <w:numPr>
                <w:ilvl w:val="0"/>
                <w:numId w:val="102"/>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write and interpret numerical expressions and compare expressions using a visual model.</w:t>
            </w:r>
          </w:p>
          <w:p w:rsidR="00000000" w:rsidDel="00000000" w:rsidP="00000000" w:rsidRDefault="00000000" w:rsidRPr="00000000" w14:paraId="000001E7">
            <w:pPr>
              <w:widowControl w:val="0"/>
              <w:numPr>
                <w:ilvl w:val="0"/>
                <w:numId w:val="102"/>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convert numerical expressions into unit form as a mental strategy for multi-digit multiplication.</w:t>
            </w:r>
          </w:p>
          <w:p w:rsidR="00000000" w:rsidDel="00000000" w:rsidP="00000000" w:rsidRDefault="00000000" w:rsidRPr="00000000" w14:paraId="000001E8">
            <w:pPr>
              <w:widowControl w:val="0"/>
              <w:numPr>
                <w:ilvl w:val="0"/>
                <w:numId w:val="102"/>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interpret the quantitative relationships in numerical expressions without evaluating (simplifying) the expression.</w:t>
            </w:r>
          </w:p>
          <w:p w:rsidR="00000000" w:rsidDel="00000000" w:rsidP="00000000" w:rsidRDefault="00000000" w:rsidRPr="00000000" w14:paraId="000001E9">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EA">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7</w:t>
            </w:r>
            <w:r w:rsidDel="00000000" w:rsidR="00000000" w:rsidRPr="00000000">
              <w:rPr>
                <w:rFonts w:ascii="Times New Roman" w:cs="Times New Roman" w:eastAsia="Times New Roman" w:hAnsi="Times New Roman"/>
                <w:sz w:val="20"/>
                <w:szCs w:val="20"/>
                <w:rtl w:val="0"/>
              </w:rPr>
              <w:t xml:space="preserve">: Write numerical expressions when given a verbal description or word problem; interpret numerical expressions without evaluating them.</w:t>
            </w:r>
          </w:p>
        </w:tc>
      </w:tr>
      <w:tr>
        <w:trPr>
          <w:cantSplit w:val="0"/>
          <w:trHeight w:val="240" w:hRule="atLeast"/>
          <w:tblHeader w:val="0"/>
        </w:trPr>
        <w:tc>
          <w:tcPr>
            <w:tcBorders>
              <w:bottom w:color="000000" w:space="0" w:sz="4" w:val="single"/>
            </w:tcBorders>
            <w:shd w:fill="ffffff" w:val="clear"/>
          </w:tcPr>
          <w:p w:rsidR="00000000" w:rsidDel="00000000" w:rsidP="00000000" w:rsidRDefault="00000000" w:rsidRPr="00000000" w14:paraId="000001EB">
            <w:pPr>
              <w:widowControl w:val="0"/>
              <w:numPr>
                <w:ilvl w:val="0"/>
                <w:numId w:val="63"/>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5.MD.A.1. Convert among different-sized standard measurement units within a given measurement system (e.g., convert 5 cm to 0.05 m), and use these conversions in solving multi-step, real world problems.</w:t>
            </w:r>
          </w:p>
          <w:p w:rsidR="00000000" w:rsidDel="00000000" w:rsidP="00000000" w:rsidRDefault="00000000" w:rsidRPr="00000000" w14:paraId="000001EC">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1E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1EE">
            <w:pPr>
              <w:widowControl w:val="0"/>
              <w:spacing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MP.2 Reason abstractly and quantitatively. </w:t>
            </w:r>
            <w:r w:rsidDel="00000000" w:rsidR="00000000" w:rsidRPr="00000000">
              <w:rPr>
                <w:rtl w:val="0"/>
              </w:rPr>
            </w:r>
          </w:p>
          <w:p w:rsidR="00000000" w:rsidDel="00000000" w:rsidP="00000000" w:rsidRDefault="00000000" w:rsidRPr="00000000" w14:paraId="000001E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1F0">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tc>
        <w:tc>
          <w:tcPr>
            <w:tcBorders>
              <w:bottom w:color="000000" w:space="0" w:sz="4" w:val="single"/>
            </w:tcBorders>
            <w:shd w:fill="ffffff" w:val="clear"/>
          </w:tcPr>
          <w:p w:rsidR="00000000" w:rsidDel="00000000" w:rsidP="00000000" w:rsidRDefault="00000000" w:rsidRPr="00000000" w14:paraId="000001F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Measurement word problems with whole number and decimal multiplication</w:t>
            </w:r>
          </w:p>
          <w:p w:rsidR="00000000" w:rsidDel="00000000" w:rsidP="00000000" w:rsidRDefault="00000000" w:rsidRPr="00000000" w14:paraId="000001F2">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F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1F4">
            <w:pPr>
              <w:widowControl w:val="0"/>
              <w:numPr>
                <w:ilvl w:val="0"/>
                <w:numId w:val="29"/>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whole number multiplication to express equivalent measurements.</w:t>
            </w:r>
          </w:p>
          <w:p w:rsidR="00000000" w:rsidDel="00000000" w:rsidP="00000000" w:rsidRDefault="00000000" w:rsidRPr="00000000" w14:paraId="000001F5">
            <w:pPr>
              <w:widowControl w:val="0"/>
              <w:numPr>
                <w:ilvl w:val="0"/>
                <w:numId w:val="29"/>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fraction and decimal multiplication to express equivalent measurements.</w:t>
            </w:r>
          </w:p>
          <w:p w:rsidR="00000000" w:rsidDel="00000000" w:rsidP="00000000" w:rsidRDefault="00000000" w:rsidRPr="00000000" w14:paraId="000001F6">
            <w:pPr>
              <w:widowControl w:val="0"/>
              <w:numPr>
                <w:ilvl w:val="0"/>
                <w:numId w:val="29"/>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solve multi-step, real world problems that require conversions.</w:t>
            </w:r>
          </w:p>
          <w:p w:rsidR="00000000" w:rsidDel="00000000" w:rsidP="00000000" w:rsidRDefault="00000000" w:rsidRPr="00000000" w14:paraId="000001F7">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F8">
            <w:pPr>
              <w:widowControl w:val="0"/>
              <w:spacing w:after="200" w:line="276" w:lineRule="auto"/>
              <w:ind w:left="150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8:</w:t>
            </w:r>
            <w:r w:rsidDel="00000000" w:rsidR="00000000" w:rsidRPr="00000000">
              <w:rPr>
                <w:rFonts w:ascii="Times New Roman" w:cs="Times New Roman" w:eastAsia="Times New Roman" w:hAnsi="Times New Roman"/>
                <w:sz w:val="20"/>
                <w:szCs w:val="20"/>
                <w:rtl w:val="0"/>
              </w:rPr>
              <w:t xml:space="preserve">  Solve two-step word problems involving measurement conversions.</w:t>
            </w:r>
          </w:p>
        </w:tc>
      </w:tr>
      <w:tr>
        <w:trPr>
          <w:cantSplit w:val="0"/>
          <w:trHeight w:val="240" w:hRule="atLeast"/>
          <w:tblHeader w:val="0"/>
        </w:trPr>
        <w:tc>
          <w:tcPr>
            <w:tcBorders>
              <w:bottom w:color="000000" w:space="0" w:sz="4" w:val="single"/>
            </w:tcBorders>
            <w:shd w:fill="ffffff" w:val="clear"/>
          </w:tcPr>
          <w:p w:rsidR="00000000" w:rsidDel="00000000" w:rsidP="00000000" w:rsidRDefault="00000000" w:rsidRPr="00000000" w14:paraId="000001F9">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1FA">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1FB">
            <w:pPr>
              <w:widowControl w:val="0"/>
              <w:spacing w:line="240" w:lineRule="auto"/>
              <w:ind w:left="367" w:hanging="360"/>
              <w:rPr>
                <w:rFonts w:ascii="Times New Roman" w:cs="Times New Roman" w:eastAsia="Times New Roman" w:hAnsi="Times New Roman"/>
                <w:b w:val="1"/>
                <w:color w:val="2a2a2a"/>
                <w:sz w:val="20"/>
                <w:szCs w:val="20"/>
                <w:u w:val="single"/>
              </w:rPr>
            </w:pPr>
            <w:hyperlink r:id="rId34">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1FC">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Science:</w:t>
            </w:r>
          </w:p>
          <w:p w:rsidR="00000000" w:rsidDel="00000000" w:rsidP="00000000" w:rsidRDefault="00000000" w:rsidRPr="00000000" w14:paraId="000001F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5-PS1 As part of this work, teachers should give students opportunities to relate very large and very small quantities to place value and division, convert measurement units, and work with volume:    </w:t>
            </w:r>
            <w:r w:rsidDel="00000000" w:rsidR="00000000" w:rsidRPr="00000000">
              <w:rPr>
                <w:rFonts w:ascii="Times New Roman" w:cs="Times New Roman" w:eastAsia="Times New Roman" w:hAnsi="Times New Roman"/>
                <w:i w:val="1"/>
                <w:sz w:val="20"/>
                <w:szCs w:val="20"/>
                <w:rtl w:val="0"/>
              </w:rPr>
              <w:t xml:space="preserve"> Science examples: (1) If you split a salt grain with weight 1 mg into 10 equal parts, find the weight of each part. (Answer in mg.) If you next divide each of the parts into 10 equal parts, find the weight of one of the new parts. (Answer in mg.) How many parts are there in the end? </w:t>
            </w:r>
          </w:p>
          <w:p w:rsidR="00000000" w:rsidDel="00000000" w:rsidP="00000000" w:rsidRDefault="00000000" w:rsidRPr="00000000" w14:paraId="000001F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(2) Suppose a salt grain with weight 1 mg is split into 10 equal parts, and each of those parts is split into 10 equal parts, and so on, until there are 10</w:t>
            </w:r>
            <w:r w:rsidDel="00000000" w:rsidR="00000000" w:rsidRPr="00000000">
              <w:rPr>
                <w:rFonts w:ascii="Times New Roman" w:cs="Times New Roman" w:eastAsia="Times New Roman" w:hAnsi="Times New Roman"/>
                <w:i w:val="1"/>
                <w:sz w:val="20"/>
                <w:szCs w:val="20"/>
                <w:vertAlign w:val="superscript"/>
                <w:rtl w:val="0"/>
              </w:rPr>
              <w:t xml:space="preserve">8</w:t>
            </w:r>
            <w:r w:rsidDel="00000000" w:rsidR="00000000" w:rsidRPr="00000000">
              <w:rPr>
                <w:rFonts w:ascii="Times New Roman" w:cs="Times New Roman" w:eastAsia="Times New Roman" w:hAnsi="Times New Roman"/>
                <w:i w:val="1"/>
                <w:sz w:val="20"/>
                <w:szCs w:val="20"/>
                <w:rtl w:val="0"/>
              </w:rPr>
              <w:t xml:space="preserve"> parts. What is the weight of one of these tiny parts? Write the number of these tiny parts as a whole number without using exponents.   (5.NBT.A.1, 5.NF.B.7)</w:t>
            </w:r>
          </w:p>
          <w:p w:rsidR="00000000" w:rsidDel="00000000" w:rsidP="00000000" w:rsidRDefault="00000000" w:rsidRPr="00000000" w14:paraId="000001F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(3) Science example: When 100 g of sugar is dissolved in 0.5 kg of water, what is the total weight of the system? Answer in grams, then answer again in kilograms. After the water evaporates, see how much the sugar residue weighs. (5.MD.A.1)</w:t>
            </w:r>
          </w:p>
          <w:p w:rsidR="00000000" w:rsidDel="00000000" w:rsidP="00000000" w:rsidRDefault="00000000" w:rsidRPr="00000000" w14:paraId="0000020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(4) Science example: Compress the air in a cylinder to half its volume. (Draw a picture of the volume before and after, and explain how you know that the new volume is half of the old volume.) Can you compress the volume by half again? Why is it difficult to do? Alignment limits: (1) Ratios are not expected until grade 6. (2) Scientific notation is not expected until grade 8. (5.MD.C.3-4)</w:t>
            </w:r>
          </w:p>
          <w:p w:rsidR="00000000" w:rsidDel="00000000" w:rsidP="00000000" w:rsidRDefault="00000000" w:rsidRPr="00000000" w14:paraId="0000020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5-LS1 As part of this work, teachers should give students opportunities to convert measurement units:  </w:t>
            </w:r>
            <w:r w:rsidDel="00000000" w:rsidR="00000000" w:rsidRPr="00000000">
              <w:rPr>
                <w:rFonts w:ascii="Times New Roman" w:cs="Times New Roman" w:eastAsia="Times New Roman" w:hAnsi="Times New Roman"/>
                <w:i w:val="1"/>
                <w:sz w:val="20"/>
                <w:szCs w:val="20"/>
                <w:rtl w:val="0"/>
              </w:rPr>
              <w:t xml:space="preserve">  Science example: In an experiment to rule out soil as a source of plant food, Sue weighed the soil using units of grams but Katya weighed the plant using units of kilograms. The soil lost 4 grams, while the plant gained 0.1 kilograms. Did the plant gain much more than the soil lost? Much less? About the same? (A good way to begin is to express both figures in grams.) Alignment notes: (1) Converting between measurement systems (e.g., centimeters to inches) is not expected until Grade 6. (2) Rate quantities, such as annual rates of ecosystem production, etc., are not expected until Grade 6. (3) Grade 5 students are expected to read, write, and compare decimals to thousandths, and perform decimal arithmetic to hundredths. (5.MD.A.1)</w:t>
            </w:r>
          </w:p>
          <w:p w:rsidR="00000000" w:rsidDel="00000000" w:rsidP="00000000" w:rsidRDefault="00000000" w:rsidRPr="00000000" w14:paraId="0000020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5-LS2 As part of this work, teachers should give students opportunities to be quantitative in giving descriptions.</w:t>
            </w:r>
            <w:r w:rsidDel="00000000" w:rsidR="00000000" w:rsidRPr="00000000">
              <w:rPr>
                <w:rFonts w:ascii="Times New Roman" w:cs="Times New Roman" w:eastAsia="Times New Roman" w:hAnsi="Times New Roman"/>
                <w:i w:val="1"/>
                <w:sz w:val="20"/>
                <w:szCs w:val="20"/>
                <w:rtl w:val="0"/>
              </w:rPr>
              <w:t xml:space="preserve"> Science example: In a diagram showing matter flows in a system, assign values to the arrows in a diagram to show flows quantitatively. </w:t>
            </w:r>
          </w:p>
          <w:p w:rsidR="00000000" w:rsidDel="00000000" w:rsidP="00000000" w:rsidRDefault="00000000" w:rsidRPr="00000000" w14:paraId="0000020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5-ESS1 As part of this work, teachers should give students opportunities to relate very large and very small quantities to place value and use the coordinate plane:  </w:t>
            </w:r>
            <w:r w:rsidDel="00000000" w:rsidR="00000000" w:rsidRPr="00000000">
              <w:rPr>
                <w:rFonts w:ascii="Times New Roman" w:cs="Times New Roman" w:eastAsia="Times New Roman" w:hAnsi="Times New Roman"/>
                <w:i w:val="1"/>
                <w:sz w:val="20"/>
                <w:szCs w:val="20"/>
                <w:rtl w:val="0"/>
              </w:rPr>
              <w:t xml:space="preserve">Science example: (1)The sun is about 1011 meters from Earth. Sirius, another star, is about 1017 meters from Earth. Write these two numbers without exponents; position the numbers one directly below the other, aligning on the 1. How many times farther away from Earth is Sirius compared to the sun? (5.NBT.A.1)</w:t>
            </w:r>
          </w:p>
          <w:p w:rsidR="00000000" w:rsidDel="00000000" w:rsidP="00000000" w:rsidRDefault="00000000" w:rsidRPr="00000000" w14:paraId="0000020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(2) Over the course of a year, students compile data for the length of the day over the course of the year. What pattern is observed when the data are graphed on a coordinate plane, and how can a model of the sun and Earth explain the pattern? (2) Students are given (x, y) coordinates for the Earth at six equally spaced times during its orbit around the sun (with the sun at the origin). Students graph the points to show snapshots of Earth’s motion through space. Alignment note: Scientific notation is not expected until grade 8. (5.G.A.2)</w:t>
            </w:r>
          </w:p>
          <w:p w:rsidR="00000000" w:rsidDel="00000000" w:rsidP="00000000" w:rsidRDefault="00000000" w:rsidRPr="00000000" w14:paraId="0000020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5-ESS2</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use the coordinate plane: </w:t>
            </w:r>
            <w:r w:rsidDel="00000000" w:rsidR="00000000" w:rsidRPr="00000000">
              <w:rPr>
                <w:rFonts w:ascii="Times New Roman" w:cs="Times New Roman" w:eastAsia="Times New Roman" w:hAnsi="Times New Roman"/>
                <w:i w:val="1"/>
                <w:sz w:val="20"/>
                <w:szCs w:val="20"/>
                <w:rtl w:val="0"/>
              </w:rPr>
              <w:t xml:space="preserve"> Science example: Plot monthly data for high and low temperatures in two locations, one coastal and one inland (e.g., San Francisco County vs. Sacramento). What patterns do you see? How can the influence of the ocean be seen in the observed patterns?  (5.G.A.2)</w:t>
            </w:r>
          </w:p>
          <w:p w:rsidR="00000000" w:rsidDel="00000000" w:rsidP="00000000" w:rsidRDefault="00000000" w:rsidRPr="00000000" w14:paraId="0000020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Alignment notes: (1) Percentages are not expected until Grade 6. (2) Trends in scatterplots and patterns of association in two-way tables are not expected until Grade 8.  </w:t>
            </w:r>
          </w:p>
          <w:p w:rsidR="00000000" w:rsidDel="00000000" w:rsidP="00000000" w:rsidRDefault="00000000" w:rsidRPr="00000000" w14:paraId="0000020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5-ESS3 As part of this work, teachers should give students opportunities to be quantitative in giving descriptions. </w:t>
            </w:r>
            <w:r w:rsidDel="00000000" w:rsidR="00000000" w:rsidRPr="00000000">
              <w:rPr>
                <w:rFonts w:ascii="Times New Roman" w:cs="Times New Roman" w:eastAsia="Times New Roman" w:hAnsi="Times New Roman"/>
                <w:i w:val="1"/>
                <w:sz w:val="20"/>
                <w:szCs w:val="20"/>
                <w:rtl w:val="0"/>
              </w:rPr>
              <w:t xml:space="preserve">  Science example: In describing ways individual communities use science ideas to protect Earth’s resources and environment, provide quantitative information such as amount of energy saved and the cost of the approach.</w:t>
            </w:r>
          </w:p>
          <w:p w:rsidR="00000000" w:rsidDel="00000000" w:rsidP="00000000" w:rsidRDefault="00000000" w:rsidRPr="00000000" w14:paraId="0000020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3–5-ETS1</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As part of this work, teachers should give students opportunities to use the four operations to solve problems:</w:t>
            </w:r>
            <w:r w:rsidDel="00000000" w:rsidR="00000000" w:rsidRPr="00000000">
              <w:rPr>
                <w:rFonts w:ascii="Times New Roman" w:cs="Times New Roman" w:eastAsia="Times New Roman" w:hAnsi="Times New Roman"/>
                <w:i w:val="1"/>
                <w:sz w:val="20"/>
                <w:szCs w:val="20"/>
                <w:rtl w:val="0"/>
              </w:rPr>
              <w:t xml:space="preserve">  Science example: Analyze constraints on materials, time, or cost to draw implications for design solutions. For example, if a design calls for 20 screws and screws are sold in boxes of 150, then how many copies of the design could be made? (5.OA)</w:t>
            </w:r>
          </w:p>
          <w:p w:rsidR="00000000" w:rsidDel="00000000" w:rsidP="00000000" w:rsidRDefault="00000000" w:rsidRPr="00000000" w14:paraId="00000209">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20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RI.5.7. </w:t>
            </w:r>
            <w:r w:rsidDel="00000000" w:rsidR="00000000" w:rsidRPr="00000000">
              <w:rPr>
                <w:rFonts w:ascii="Times New Roman" w:cs="Times New Roman" w:eastAsia="Times New Roman" w:hAnsi="Times New Roman"/>
                <w:i w:val="1"/>
                <w:sz w:val="20"/>
                <w:szCs w:val="20"/>
                <w:rtl w:val="0"/>
              </w:rPr>
              <w:t xml:space="preserve">Draw on information from multiple print or digital sources, demonstrating the ability to locate an answer to a question quickly or to solve a problem efficiently.</w:t>
            </w:r>
          </w:p>
          <w:p w:rsidR="00000000" w:rsidDel="00000000" w:rsidP="00000000" w:rsidRDefault="00000000" w:rsidRPr="00000000" w14:paraId="0000020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RI.5.8. </w:t>
            </w:r>
            <w:r w:rsidDel="00000000" w:rsidR="00000000" w:rsidRPr="00000000">
              <w:rPr>
                <w:rFonts w:ascii="Times New Roman" w:cs="Times New Roman" w:eastAsia="Times New Roman" w:hAnsi="Times New Roman"/>
                <w:i w:val="1"/>
                <w:sz w:val="20"/>
                <w:szCs w:val="20"/>
                <w:rtl w:val="0"/>
              </w:rPr>
              <w:t xml:space="preserve">Explain how an author uses reasons and evidence to support particular points in a text, identifying which reasons and evidence support which point(s).</w:t>
            </w:r>
          </w:p>
          <w:p w:rsidR="00000000" w:rsidDel="00000000" w:rsidP="00000000" w:rsidRDefault="00000000" w:rsidRPr="00000000" w14:paraId="0000020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RF.5.4.</w:t>
            </w:r>
            <w:r w:rsidDel="00000000" w:rsidR="00000000" w:rsidRPr="00000000">
              <w:rPr>
                <w:rFonts w:ascii="Times New Roman" w:cs="Times New Roman" w:eastAsia="Times New Roman" w:hAnsi="Times New Roman"/>
                <w:i w:val="1"/>
                <w:sz w:val="20"/>
                <w:szCs w:val="20"/>
                <w:rtl w:val="0"/>
              </w:rPr>
              <w:t xml:space="preserve"> Read with sufficient accuracy and fluency to support comprehension. A. Read grade-level text with purpose and understanding.</w:t>
            </w:r>
          </w:p>
          <w:p w:rsidR="00000000" w:rsidDel="00000000" w:rsidP="00000000" w:rsidRDefault="00000000" w:rsidRPr="00000000" w14:paraId="0000020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and information clearly. </w:t>
            </w:r>
          </w:p>
          <w:p w:rsidR="00000000" w:rsidDel="00000000" w:rsidP="00000000" w:rsidRDefault="00000000" w:rsidRPr="00000000" w14:paraId="0000020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clearly to provide a focus and group related information logically; include text features such as headings, illustrations, and multimedia when useful to aiding comprehension. </w:t>
            </w:r>
          </w:p>
          <w:p w:rsidR="00000000" w:rsidDel="00000000" w:rsidP="00000000" w:rsidRDefault="00000000" w:rsidRPr="00000000" w14:paraId="0000020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facts, definitions, concrete details, quotations, or other information and examples related to the topic. </w:t>
            </w:r>
          </w:p>
          <w:p w:rsidR="00000000" w:rsidDel="00000000" w:rsidP="00000000" w:rsidRDefault="00000000" w:rsidRPr="00000000" w14:paraId="0000021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Link ideas within paragraphs and sections of information using words, phrases, and clauses (e.g., in contrast, especially). </w:t>
            </w:r>
          </w:p>
          <w:p w:rsidR="00000000" w:rsidDel="00000000" w:rsidP="00000000" w:rsidRDefault="00000000" w:rsidRPr="00000000" w14:paraId="0000021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Use precise language and domain-specific vocabulary to inform about or explain the topic. </w:t>
            </w:r>
          </w:p>
          <w:p w:rsidR="00000000" w:rsidDel="00000000" w:rsidP="00000000" w:rsidRDefault="00000000" w:rsidRPr="00000000" w14:paraId="0000021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 Provide a conclusion related to the information of explanation presented. </w:t>
            </w:r>
          </w:p>
          <w:p w:rsidR="00000000" w:rsidDel="00000000" w:rsidP="00000000" w:rsidRDefault="00000000" w:rsidRPr="00000000" w14:paraId="0000021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W.5.4.</w:t>
            </w:r>
            <w:r w:rsidDel="00000000" w:rsidR="00000000" w:rsidRPr="00000000">
              <w:rPr>
                <w:rFonts w:ascii="Times New Roman" w:cs="Times New Roman" w:eastAsia="Times New Roman" w:hAnsi="Times New Roman"/>
                <w:i w:val="1"/>
                <w:sz w:val="20"/>
                <w:szCs w:val="20"/>
                <w:rtl w:val="0"/>
              </w:rPr>
              <w:t xml:space="preserve"> Produce clear and coherent writing in which the development and organization are appropriate to task, purpose, and audience. (Grade-specific expectations for writing types are defined in standards 1–3 above.) </w:t>
            </w:r>
          </w:p>
          <w:p w:rsidR="00000000" w:rsidDel="00000000" w:rsidP="00000000" w:rsidRDefault="00000000" w:rsidRPr="00000000" w14:paraId="0000021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W.5.5. </w:t>
            </w:r>
            <w:r w:rsidDel="00000000" w:rsidR="00000000" w:rsidRPr="00000000">
              <w:rPr>
                <w:rFonts w:ascii="Times New Roman" w:cs="Times New Roman" w:eastAsia="Times New Roman" w:hAnsi="Times New Roman"/>
                <w:i w:val="1"/>
                <w:sz w:val="20"/>
                <w:szCs w:val="20"/>
                <w:rtl w:val="0"/>
              </w:rPr>
              <w:t xml:space="preserve">With guidance and support from peers and adults, develop and strengthen writing as needed by planning, revising, editing, rewriting, or trying a new approach.</w:t>
            </w:r>
          </w:p>
          <w:p w:rsidR="00000000" w:rsidDel="00000000" w:rsidP="00000000" w:rsidRDefault="00000000" w:rsidRPr="00000000" w14:paraId="0000021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W.5.8.</w:t>
            </w:r>
            <w:r w:rsidDel="00000000" w:rsidR="00000000" w:rsidRPr="00000000">
              <w:rPr>
                <w:rFonts w:ascii="Times New Roman" w:cs="Times New Roman" w:eastAsia="Times New Roman" w:hAnsi="Times New Roman"/>
                <w:i w:val="1"/>
                <w:sz w:val="20"/>
                <w:szCs w:val="20"/>
                <w:rtl w:val="0"/>
              </w:rPr>
              <w:t xml:space="preserve"> Recall relevant information from experiences or gather relevant information from print and digital sources; summarize or paraphrase information in notes and finished work, and provide a list of sources.</w:t>
            </w:r>
          </w:p>
          <w:p w:rsidR="00000000" w:rsidDel="00000000" w:rsidP="00000000" w:rsidRDefault="00000000" w:rsidRPr="00000000" w14:paraId="0000021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W.5.9</w:t>
            </w:r>
            <w:r w:rsidDel="00000000" w:rsidR="00000000" w:rsidRPr="00000000">
              <w:rPr>
                <w:rFonts w:ascii="Times New Roman" w:cs="Times New Roman" w:eastAsia="Times New Roman" w:hAnsi="Times New Roman"/>
                <w:i w:val="1"/>
                <w:sz w:val="20"/>
                <w:szCs w:val="20"/>
                <w:rtl w:val="0"/>
              </w:rPr>
              <w:t xml:space="preserve">. Draw evidence from literary or informational texts to support analysis, reflection, and research. </w:t>
            </w:r>
          </w:p>
          <w:p w:rsidR="00000000" w:rsidDel="00000000" w:rsidP="00000000" w:rsidRDefault="00000000" w:rsidRPr="00000000" w14:paraId="0000021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Apply grade 5 Reading standards to informational texts (e.g., “Explain how an author uses reasons and evidence to support particular points in a text, identifying which reasons and evidence support which point[s]”).</w:t>
            </w:r>
          </w:p>
        </w:tc>
      </w:tr>
      <w:tr>
        <w:trPr>
          <w:cantSplit w:val="0"/>
          <w:trHeight w:val="240" w:hRule="atLeast"/>
          <w:tblHeader w:val="0"/>
        </w:trPr>
        <w:tc>
          <w:tcPr>
            <w:tcBorders>
              <w:bottom w:color="000000" w:space="0" w:sz="4" w:val="single"/>
            </w:tcBorders>
            <w:shd w:fill="ffffff" w:val="clear"/>
          </w:tcPr>
          <w:p w:rsidR="00000000" w:rsidDel="00000000" w:rsidP="00000000" w:rsidRDefault="00000000" w:rsidRPr="00000000" w14:paraId="00000219">
            <w:pPr>
              <w:widowControl w:val="0"/>
              <w:spacing w:line="240" w:lineRule="auto"/>
              <w:ind w:left="319" w:hanging="360"/>
              <w:rPr>
                <w:rFonts w:ascii="Times New Roman" w:cs="Times New Roman" w:eastAsia="Times New Roman" w:hAnsi="Times New Roman"/>
                <w:b w:val="1"/>
                <w:sz w:val="20"/>
                <w:szCs w:val="20"/>
              </w:rPr>
            </w:pPr>
            <w:hyperlink r:id="rId35">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21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1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21C">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21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21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21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22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22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22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22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22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22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22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22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22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29">
            <w:pPr>
              <w:widowControl w:val="0"/>
              <w:spacing w:line="240" w:lineRule="auto"/>
              <w:rPr>
                <w:rFonts w:ascii="Times New Roman" w:cs="Times New Roman" w:eastAsia="Times New Roman" w:hAnsi="Times New Roman"/>
                <w:b w:val="1"/>
                <w:sz w:val="20"/>
                <w:szCs w:val="20"/>
              </w:rPr>
            </w:pPr>
            <w:hyperlink r:id="rId36">
              <w:r w:rsidDel="00000000" w:rsidR="00000000" w:rsidRPr="00000000">
                <w:rPr>
                  <w:rFonts w:ascii="Times New Roman" w:cs="Times New Roman" w:eastAsia="Times New Roman" w:hAnsi="Times New Roman"/>
                  <w:color w:val="1155cc"/>
                  <w:sz w:val="20"/>
                  <w:szCs w:val="20"/>
                  <w:u w:val="single"/>
                  <w:rtl w:val="0"/>
                </w:rPr>
                <w:t xml:space="preserve">GHS Career Awareness Activities &amp; Projects 5-8</w:t>
              </w:r>
            </w:hyperlink>
            <w:r w:rsidDel="00000000" w:rsidR="00000000" w:rsidRPr="00000000">
              <w:rPr>
                <w:rtl w:val="0"/>
              </w:rPr>
            </w:r>
          </w:p>
          <w:p w:rsidR="00000000" w:rsidDel="00000000" w:rsidP="00000000" w:rsidRDefault="00000000" w:rsidRPr="00000000" w14:paraId="0000022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tcBorders>
              <w:bottom w:color="000000" w:space="0" w:sz="4" w:val="single"/>
            </w:tcBorders>
            <w:shd w:fill="ffffff" w:val="clear"/>
          </w:tcPr>
          <w:p w:rsidR="00000000" w:rsidDel="00000000" w:rsidP="00000000" w:rsidRDefault="00000000" w:rsidRPr="00000000" w14:paraId="0000022C">
            <w:pPr>
              <w:widowControl w:val="0"/>
              <w:spacing w:line="240" w:lineRule="auto"/>
              <w:ind w:left="367" w:hanging="360"/>
              <w:rPr>
                <w:rFonts w:ascii="Times New Roman" w:cs="Times New Roman" w:eastAsia="Times New Roman" w:hAnsi="Times New Roman"/>
                <w:b w:val="1"/>
                <w:color w:val="2a2a2a"/>
                <w:sz w:val="20"/>
                <w:szCs w:val="20"/>
                <w:u w:val="single"/>
              </w:rPr>
            </w:pPr>
            <w:hyperlink r:id="rId37">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22D">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9.4.5.CT.1: Identify and gather relevant data that will aid in the problem-solving process (e.g., 2.1.5.EH.4, 4-ESS3-1, 6.3.5.CivicsPD.2). </w:t>
            </w:r>
          </w:p>
          <w:p w:rsidR="00000000" w:rsidDel="00000000" w:rsidP="00000000" w:rsidRDefault="00000000" w:rsidRPr="00000000" w14:paraId="0000022E">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9.4.5.CT.2: Identify a problem and list the types of individuals and resources (e.g., school, community agencies, governmental, online) that can aid in solving the problem (e.g., 2.1.5.CHSS.1, 4-ESS3-1). </w:t>
            </w:r>
          </w:p>
          <w:p w:rsidR="00000000" w:rsidDel="00000000" w:rsidP="00000000" w:rsidRDefault="00000000" w:rsidRPr="00000000" w14:paraId="0000022F">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9.4.5.CT.3: Describe how digital tools and technology may be used to solve problems. </w:t>
            </w:r>
          </w:p>
          <w:p w:rsidR="00000000" w:rsidDel="00000000" w:rsidP="00000000" w:rsidRDefault="00000000" w:rsidRPr="00000000" w14:paraId="00000230">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9.4.5.CT.4: Apply critical thinking and problem-solving strategies to different types of problems such as personal, academic, community and global (e.g., 6.1.5.CivicsCM.3).</w:t>
            </w:r>
          </w:p>
        </w:tc>
      </w:tr>
      <w:tr>
        <w:trPr>
          <w:cantSplit w:val="0"/>
          <w:trHeight w:val="240" w:hRule="atLeast"/>
          <w:tblHeader w:val="0"/>
        </w:trPr>
        <w:tc>
          <w:tcPr>
            <w:tcBorders>
              <w:bottom w:color="000000" w:space="0" w:sz="4" w:val="single"/>
            </w:tcBorders>
            <w:shd w:fill="ffffff" w:val="clear"/>
          </w:tcPr>
          <w:p w:rsidR="00000000" w:rsidDel="00000000" w:rsidP="00000000" w:rsidRDefault="00000000" w:rsidRPr="00000000" w14:paraId="00000232">
            <w:pPr>
              <w:widowControl w:val="0"/>
              <w:spacing w:line="240" w:lineRule="auto"/>
              <w:ind w:left="319" w:hanging="360"/>
              <w:rPr>
                <w:rFonts w:ascii="Times New Roman" w:cs="Times New Roman" w:eastAsia="Times New Roman" w:hAnsi="Times New Roman"/>
                <w:b w:val="1"/>
                <w:sz w:val="20"/>
                <w:szCs w:val="20"/>
              </w:rPr>
            </w:pPr>
            <w:hyperlink r:id="rId38">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233">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39">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40">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234">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235">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36">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37">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238">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41">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42">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239">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23A">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3B">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Arial" w:cs="Arial" w:eastAsia="Arial" w:hAnsi="Arial"/>
                <w:sz w:val="20"/>
                <w:szCs w:val="20"/>
                <w:rtl w:val="0"/>
              </w:rPr>
              <w:t xml:space="preserve">Please see relevant projects for technology standards </w:t>
            </w:r>
            <w:hyperlink r:id="rId43">
              <w:r w:rsidDel="00000000" w:rsidR="00000000" w:rsidRPr="00000000">
                <w:rPr>
                  <w:rFonts w:ascii="Arial" w:cs="Arial" w:eastAsia="Arial" w:hAnsi="Arial"/>
                  <w:color w:val="1155cc"/>
                  <w:sz w:val="20"/>
                  <w:szCs w:val="20"/>
                  <w:u w:val="single"/>
                  <w:rtl w:val="0"/>
                </w:rPr>
                <w:t xml:space="preserve">8.1</w:t>
              </w:r>
            </w:hyperlink>
            <w:r w:rsidDel="00000000" w:rsidR="00000000" w:rsidRPr="00000000">
              <w:rPr>
                <w:rFonts w:ascii="Arial" w:cs="Arial" w:eastAsia="Arial" w:hAnsi="Arial"/>
                <w:sz w:val="20"/>
                <w:szCs w:val="20"/>
                <w:rtl w:val="0"/>
              </w:rPr>
              <w:t xml:space="preserve"> and </w:t>
            </w:r>
            <w:hyperlink r:id="rId44">
              <w:r w:rsidDel="00000000" w:rsidR="00000000" w:rsidRPr="00000000">
                <w:rPr>
                  <w:rFonts w:ascii="Arial" w:cs="Arial" w:eastAsia="Arial" w:hAnsi="Arial"/>
                  <w:color w:val="1155cc"/>
                  <w:sz w:val="20"/>
                  <w:szCs w:val="20"/>
                  <w:u w:val="single"/>
                  <w:rtl w:val="0"/>
                </w:rPr>
                <w:t xml:space="preserve">8.2</w:t>
              </w:r>
            </w:hyperlink>
            <w:r w:rsidDel="00000000" w:rsidR="00000000" w:rsidRPr="00000000">
              <w:rPr>
                <w:rFonts w:ascii="Arial" w:cs="Arial" w:eastAsia="Arial" w:hAnsi="Arial"/>
                <w:sz w:val="20"/>
                <w:szCs w:val="20"/>
                <w:rtl w:val="0"/>
              </w:rPr>
              <w:t xml:space="preserve">:</w:t>
            </w:r>
            <w:r w:rsidDel="00000000" w:rsidR="00000000" w:rsidRPr="00000000">
              <w:rPr>
                <w:rtl w:val="0"/>
              </w:rPr>
            </w:r>
          </w:p>
          <w:p w:rsidR="00000000" w:rsidDel="00000000" w:rsidP="00000000" w:rsidRDefault="00000000" w:rsidRPr="00000000" w14:paraId="0000023C">
            <w:pPr>
              <w:widowControl w:val="0"/>
              <w:shd w:fill="ffffff" w:val="clear"/>
              <w:spacing w:line="240" w:lineRule="auto"/>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23E">
      <w:pPr>
        <w:widowControl w:val="0"/>
        <w:rPr>
          <w:rFonts w:ascii="Times New Roman" w:cs="Times New Roman" w:eastAsia="Times New Roman" w:hAnsi="Times New Roman"/>
          <w:sz w:val="20"/>
          <w:szCs w:val="20"/>
        </w:rPr>
      </w:pPr>
      <w:r w:rsidDel="00000000" w:rsidR="00000000" w:rsidRPr="00000000">
        <w:rPr>
          <w:rtl w:val="0"/>
        </w:rPr>
      </w:r>
    </w:p>
    <w:tbl>
      <w:tblPr>
        <w:tblStyle w:val="Table5"/>
        <w:tblW w:w="14130.0" w:type="dxa"/>
        <w:jc w:val="left"/>
        <w:tblInd w:w="-45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840"/>
        <w:gridCol w:w="7290"/>
        <w:tblGridChange w:id="0">
          <w:tblGrid>
            <w:gridCol w:w="6840"/>
            <w:gridCol w:w="7290"/>
          </w:tblGrid>
        </w:tblGridChange>
      </w:tblGrid>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3F">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40">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241">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242">
            <w:pPr>
              <w:widowControl w:val="0"/>
              <w:spacing w:after="200" w:line="276" w:lineRule="auto"/>
              <w:rPr>
                <w:rFonts w:ascii="Times New Roman" w:cs="Times New Roman" w:eastAsia="Times New Roman" w:hAnsi="Times New Roman"/>
                <w:b w:val="1"/>
                <w:sz w:val="28"/>
                <w:szCs w:val="28"/>
              </w:rPr>
            </w:pPr>
            <w:hyperlink r:id="rId45">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2)</w:t>
              </w:r>
            </w:hyperlink>
            <w:r w:rsidDel="00000000" w:rsidR="00000000" w:rsidRPr="00000000">
              <w:rPr>
                <w:rtl w:val="0"/>
              </w:rPr>
            </w:r>
          </w:p>
          <w:p w:rsidR="00000000" w:rsidDel="00000000" w:rsidP="00000000" w:rsidRDefault="00000000" w:rsidRPr="00000000" w14:paraId="00000243">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Zearn.org</w:t>
            </w:r>
          </w:p>
          <w:p w:rsidR="00000000" w:rsidDel="00000000" w:rsidP="00000000" w:rsidRDefault="00000000" w:rsidRPr="00000000" w14:paraId="00000244">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Eureka Squared</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245">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p>
          <w:p w:rsidR="00000000" w:rsidDel="00000000" w:rsidP="00000000" w:rsidRDefault="00000000" w:rsidRPr="00000000" w14:paraId="00000246">
            <w:pPr>
              <w:widowControl w:val="0"/>
              <w:spacing w:line="276" w:lineRule="auto"/>
              <w:rPr>
                <w:rFonts w:ascii="Times New Roman" w:cs="Times New Roman" w:eastAsia="Times New Roman" w:hAnsi="Times New Roman"/>
                <w:b w:val="1"/>
                <w:sz w:val="20"/>
                <w:szCs w:val="20"/>
              </w:rPr>
            </w:pPr>
            <w:hyperlink r:id="rId46">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247">
            <w:pPr>
              <w:widowControl w:val="0"/>
              <w:spacing w:line="276" w:lineRule="auto"/>
              <w:rPr>
                <w:rFonts w:ascii="Times New Roman" w:cs="Times New Roman" w:eastAsia="Times New Roman" w:hAnsi="Times New Roman"/>
                <w:sz w:val="20"/>
                <w:szCs w:val="20"/>
              </w:rPr>
            </w:pPr>
            <w:hyperlink r:id="rId47">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5</w:t>
              </w:r>
            </w:hyperlink>
            <w:r w:rsidDel="00000000" w:rsidR="00000000" w:rsidRPr="00000000">
              <w:rPr>
                <w:rtl w:val="0"/>
              </w:rPr>
            </w:r>
          </w:p>
          <w:p w:rsidR="00000000" w:rsidDel="00000000" w:rsidP="00000000" w:rsidRDefault="00000000" w:rsidRPr="00000000" w14:paraId="0000024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w:t>
            </w:r>
          </w:p>
          <w:p w:rsidR="00000000" w:rsidDel="00000000" w:rsidP="00000000" w:rsidRDefault="00000000" w:rsidRPr="00000000" w14:paraId="00000249">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Study Island</w:t>
            </w:r>
          </w:p>
          <w:p w:rsidR="00000000" w:rsidDel="00000000" w:rsidP="00000000" w:rsidRDefault="00000000" w:rsidRPr="00000000" w14:paraId="0000024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24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Khan Academy</w:t>
            </w:r>
          </w:p>
          <w:p w:rsidR="00000000" w:rsidDel="00000000" w:rsidP="00000000" w:rsidRDefault="00000000" w:rsidRPr="00000000" w14:paraId="0000024C">
            <w:pPr>
              <w:widowControl w:val="0"/>
              <w:spacing w:line="276" w:lineRule="auto"/>
              <w:rPr>
                <w:rFonts w:ascii="Times New Roman" w:cs="Times New Roman" w:eastAsia="Times New Roman" w:hAnsi="Times New Roman"/>
                <w:sz w:val="20"/>
                <w:szCs w:val="20"/>
              </w:rPr>
            </w:pPr>
            <w:hyperlink r:id="rId48">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24D">
            <w:pPr>
              <w:widowControl w:val="0"/>
              <w:spacing w:line="276" w:lineRule="auto"/>
              <w:rPr>
                <w:rFonts w:ascii="Times New Roman" w:cs="Times New Roman" w:eastAsia="Times New Roman" w:hAnsi="Times New Roman"/>
                <w:sz w:val="20"/>
                <w:szCs w:val="20"/>
              </w:rPr>
            </w:pPr>
            <w:hyperlink r:id="rId49">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24E">
            <w:pPr>
              <w:widowControl w:val="0"/>
              <w:spacing w:line="276" w:lineRule="auto"/>
              <w:rPr>
                <w:rFonts w:ascii="Times New Roman" w:cs="Times New Roman" w:eastAsia="Times New Roman" w:hAnsi="Times New Roman"/>
                <w:b w:val="1"/>
                <w:sz w:val="20"/>
                <w:szCs w:val="20"/>
              </w:rPr>
            </w:pPr>
            <w:hyperlink r:id="rId50">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24F">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250">
            <w:pPr>
              <w:widowControl w:val="0"/>
              <w:spacing w:line="276" w:lineRule="auto"/>
              <w:rPr>
                <w:rFonts w:ascii="Times New Roman" w:cs="Times New Roman" w:eastAsia="Times New Roman" w:hAnsi="Times New Roman"/>
                <w:sz w:val="20"/>
                <w:szCs w:val="20"/>
              </w:rPr>
            </w:pPr>
            <w:hyperlink r:id="rId51">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251">
            <w:pPr>
              <w:widowControl w:val="0"/>
              <w:spacing w:line="276" w:lineRule="auto"/>
              <w:rPr>
                <w:rFonts w:ascii="Times New Roman" w:cs="Times New Roman" w:eastAsia="Times New Roman" w:hAnsi="Times New Roman"/>
                <w:sz w:val="20"/>
                <w:szCs w:val="20"/>
              </w:rPr>
            </w:pPr>
            <w:hyperlink r:id="rId52">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252">
            <w:pPr>
              <w:widowControl w:val="0"/>
              <w:spacing w:line="276" w:lineRule="auto"/>
              <w:rPr>
                <w:rFonts w:ascii="Times New Roman" w:cs="Times New Roman" w:eastAsia="Times New Roman" w:hAnsi="Times New Roman"/>
                <w:sz w:val="20"/>
                <w:szCs w:val="20"/>
              </w:rPr>
            </w:pPr>
            <w:hyperlink r:id="rId53">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253">
            <w:pPr>
              <w:widowControl w:val="0"/>
              <w:spacing w:line="276" w:lineRule="auto"/>
              <w:rPr>
                <w:rFonts w:ascii="Times New Roman" w:cs="Times New Roman" w:eastAsia="Times New Roman" w:hAnsi="Times New Roman"/>
                <w:b w:val="1"/>
                <w:sz w:val="20"/>
                <w:szCs w:val="20"/>
              </w:rPr>
            </w:pPr>
            <w:hyperlink r:id="rId54">
              <w:r w:rsidDel="00000000" w:rsidR="00000000" w:rsidRPr="00000000">
                <w:rPr>
                  <w:rFonts w:ascii="Times New Roman" w:cs="Times New Roman" w:eastAsia="Times New Roman" w:hAnsi="Times New Roman"/>
                  <w:color w:val="1155cc"/>
                  <w:sz w:val="20"/>
                  <w:szCs w:val="20"/>
                  <w:u w:val="single"/>
                  <w:rtl w:val="0"/>
                </w:rPr>
                <w:t xml:space="preserve">Grade 5 YouCubed Tasks</w:t>
              </w:r>
            </w:hyperlink>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54">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Tools &amp; Representations: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55">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256">
            <w:pPr>
              <w:widowControl w:val="0"/>
              <w:numPr>
                <w:ilvl w:val="0"/>
                <w:numId w:val="135"/>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Area models (e.g., an array)  </w:t>
            </w:r>
          </w:p>
          <w:p w:rsidR="00000000" w:rsidDel="00000000" w:rsidP="00000000" w:rsidRDefault="00000000" w:rsidRPr="00000000" w14:paraId="00000257">
            <w:pPr>
              <w:widowControl w:val="0"/>
              <w:numPr>
                <w:ilvl w:val="0"/>
                <w:numId w:val="135"/>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bond  </w:t>
            </w:r>
          </w:p>
          <w:p w:rsidR="00000000" w:rsidDel="00000000" w:rsidP="00000000" w:rsidRDefault="00000000" w:rsidRPr="00000000" w14:paraId="00000258">
            <w:pPr>
              <w:widowControl w:val="0"/>
              <w:numPr>
                <w:ilvl w:val="0"/>
                <w:numId w:val="135"/>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Place value disks  </w:t>
            </w:r>
          </w:p>
          <w:p w:rsidR="00000000" w:rsidDel="00000000" w:rsidP="00000000" w:rsidRDefault="00000000" w:rsidRPr="00000000" w14:paraId="00000259">
            <w:pPr>
              <w:widowControl w:val="0"/>
              <w:numPr>
                <w:ilvl w:val="0"/>
                <w:numId w:val="135"/>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Partial product (an algorithmic method that takes base ten decompositions of factors, makes products of all pairs, and adds all products together)  </w:t>
            </w:r>
          </w:p>
          <w:p w:rsidR="00000000" w:rsidDel="00000000" w:rsidP="00000000" w:rsidRDefault="00000000" w:rsidRPr="00000000" w14:paraId="0000025A">
            <w:pPr>
              <w:widowControl w:val="0"/>
              <w:numPr>
                <w:ilvl w:val="0"/>
                <w:numId w:val="135"/>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Partial quotient (an algorithmic method using successive approximation)</w:t>
            </w:r>
          </w:p>
          <w:p w:rsidR="00000000" w:rsidDel="00000000" w:rsidP="00000000" w:rsidRDefault="00000000" w:rsidRPr="00000000" w14:paraId="0000025B">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25C">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25D">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25E">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25F">
            <w:pPr>
              <w:widowControl w:val="0"/>
              <w:spacing w:line="240" w:lineRule="auto"/>
              <w:rPr>
                <w:rFonts w:ascii="Times New Roman" w:cs="Times New Roman" w:eastAsia="Times New Roman" w:hAnsi="Times New Roman"/>
                <w:color w:val="1155cc"/>
                <w:sz w:val="20"/>
                <w:szCs w:val="20"/>
                <w:u w:val="single"/>
              </w:rPr>
            </w:pPr>
            <w:r w:rsidDel="00000000" w:rsidR="00000000" w:rsidRPr="00000000">
              <w:fldChar w:fldCharType="begin"/>
              <w:instrText xml:space="preserve"> HYPERLINK "https://www.illustrativemathematics.org/content-standards/5/NBT/A/1/tasks/1799" </w:instrText>
              <w:fldChar w:fldCharType="separate"/>
            </w:r>
            <w:r w:rsidDel="00000000" w:rsidR="00000000" w:rsidRPr="00000000">
              <w:rPr>
                <w:rFonts w:ascii="Times New Roman" w:cs="Times New Roman" w:eastAsia="Times New Roman" w:hAnsi="Times New Roman"/>
                <w:color w:val="1155cc"/>
                <w:sz w:val="20"/>
                <w:szCs w:val="20"/>
                <w:u w:val="single"/>
                <w:rtl w:val="0"/>
              </w:rPr>
              <w:t xml:space="preserve">5.NBT.A.1 Which number is it?</w:t>
            </w:r>
          </w:p>
          <w:p w:rsidR="00000000" w:rsidDel="00000000" w:rsidP="00000000" w:rsidRDefault="00000000" w:rsidRPr="00000000" w14:paraId="00000260">
            <w:pPr>
              <w:widowControl w:val="0"/>
              <w:spacing w:line="240" w:lineRule="auto"/>
              <w:rPr/>
            </w:pPr>
            <w:r w:rsidDel="00000000" w:rsidR="00000000" w:rsidRPr="00000000">
              <w:fldChar w:fldCharType="end"/>
            </w:r>
            <w:hyperlink r:id="rId55">
              <w:r w:rsidDel="00000000" w:rsidR="00000000" w:rsidRPr="00000000">
                <w:rPr>
                  <w:rFonts w:ascii="Times New Roman" w:cs="Times New Roman" w:eastAsia="Times New Roman" w:hAnsi="Times New Roman"/>
                  <w:color w:val="1155cc"/>
                  <w:sz w:val="20"/>
                  <w:szCs w:val="20"/>
                  <w:u w:val="single"/>
                  <w:rtl w:val="0"/>
                </w:rPr>
                <w:t xml:space="preserve">5.NBT.A.1 Millions and Billions of People</w:t>
              </w:r>
            </w:hyperlink>
            <w:r w:rsidDel="00000000" w:rsidR="00000000" w:rsidRPr="00000000">
              <w:rPr>
                <w:rtl w:val="0"/>
              </w:rPr>
            </w:r>
          </w:p>
          <w:p w:rsidR="00000000" w:rsidDel="00000000" w:rsidP="00000000" w:rsidRDefault="00000000" w:rsidRPr="00000000" w14:paraId="00000261">
            <w:pPr>
              <w:widowControl w:val="0"/>
              <w:spacing w:line="240" w:lineRule="auto"/>
              <w:rPr/>
            </w:pPr>
            <w:hyperlink r:id="rId56">
              <w:r w:rsidDel="00000000" w:rsidR="00000000" w:rsidRPr="00000000">
                <w:rPr>
                  <w:rFonts w:ascii="Times New Roman" w:cs="Times New Roman" w:eastAsia="Times New Roman" w:hAnsi="Times New Roman"/>
                  <w:color w:val="0000ff"/>
                  <w:sz w:val="20"/>
                  <w:szCs w:val="20"/>
                  <w:u w:val="single"/>
                  <w:rtl w:val="0"/>
                </w:rPr>
                <w:t xml:space="preserve">5.NBT.A.2 Marta's Multiplication Error</w:t>
              </w:r>
            </w:hyperlink>
            <w:r w:rsidDel="00000000" w:rsidR="00000000" w:rsidRPr="00000000">
              <w:rPr>
                <w:rtl w:val="0"/>
              </w:rPr>
            </w:r>
          </w:p>
          <w:p w:rsidR="00000000" w:rsidDel="00000000" w:rsidP="00000000" w:rsidRDefault="00000000" w:rsidRPr="00000000" w14:paraId="00000262">
            <w:pPr>
              <w:widowControl w:val="0"/>
              <w:spacing w:line="240" w:lineRule="auto"/>
              <w:rPr>
                <w:rFonts w:ascii="Times New Roman" w:cs="Times New Roman" w:eastAsia="Times New Roman" w:hAnsi="Times New Roman"/>
                <w:sz w:val="20"/>
                <w:szCs w:val="20"/>
              </w:rPr>
            </w:pPr>
            <w:hyperlink r:id="rId57">
              <w:r w:rsidDel="00000000" w:rsidR="00000000" w:rsidRPr="00000000">
                <w:rPr>
                  <w:rFonts w:ascii="Times New Roman" w:cs="Times New Roman" w:eastAsia="Times New Roman" w:hAnsi="Times New Roman"/>
                  <w:color w:val="0000ff"/>
                  <w:sz w:val="20"/>
                  <w:szCs w:val="20"/>
                  <w:u w:val="single"/>
                  <w:rtl w:val="0"/>
                </w:rPr>
                <w:t xml:space="preserve">5.NBT.A.2 Multiplying Decimals by 10</w:t>
              </w:r>
            </w:hyperlink>
            <w:r w:rsidDel="00000000" w:rsidR="00000000" w:rsidRPr="00000000">
              <w:rPr>
                <w:rtl w:val="0"/>
              </w:rPr>
            </w:r>
          </w:p>
          <w:p w:rsidR="00000000" w:rsidDel="00000000" w:rsidP="00000000" w:rsidRDefault="00000000" w:rsidRPr="00000000" w14:paraId="00000263">
            <w:pPr>
              <w:widowControl w:val="0"/>
              <w:spacing w:line="240" w:lineRule="auto"/>
              <w:rPr>
                <w:rFonts w:ascii="Times New Roman" w:cs="Times New Roman" w:eastAsia="Times New Roman" w:hAnsi="Times New Roman"/>
                <w:sz w:val="20"/>
                <w:szCs w:val="20"/>
              </w:rPr>
            </w:pPr>
            <w:hyperlink r:id="rId58">
              <w:r w:rsidDel="00000000" w:rsidR="00000000" w:rsidRPr="00000000">
                <w:rPr>
                  <w:rFonts w:ascii="Times New Roman" w:cs="Times New Roman" w:eastAsia="Times New Roman" w:hAnsi="Times New Roman"/>
                  <w:color w:val="1155cc"/>
                  <w:sz w:val="20"/>
                  <w:szCs w:val="20"/>
                  <w:u w:val="single"/>
                  <w:rtl w:val="0"/>
                </w:rPr>
                <w:t xml:space="preserve">5.NBT.B.5 Elmer's Multiplication Error</w:t>
              </w:r>
            </w:hyperlink>
            <w:r w:rsidDel="00000000" w:rsidR="00000000" w:rsidRPr="00000000">
              <w:rPr>
                <w:rtl w:val="0"/>
              </w:rPr>
            </w:r>
          </w:p>
          <w:p w:rsidR="00000000" w:rsidDel="00000000" w:rsidP="00000000" w:rsidRDefault="00000000" w:rsidRPr="00000000" w14:paraId="00000264">
            <w:pPr>
              <w:widowControl w:val="0"/>
              <w:spacing w:line="240" w:lineRule="auto"/>
              <w:rPr>
                <w:rFonts w:ascii="Times New Roman" w:cs="Times New Roman" w:eastAsia="Times New Roman" w:hAnsi="Times New Roman"/>
                <w:color w:val="1155cc"/>
                <w:sz w:val="20"/>
                <w:szCs w:val="20"/>
                <w:u w:val="single"/>
              </w:rPr>
            </w:pPr>
            <w:r w:rsidDel="00000000" w:rsidR="00000000" w:rsidRPr="00000000">
              <w:fldChar w:fldCharType="begin"/>
              <w:instrText xml:space="preserve"> HYPERLINK "https://www.illustrativemathematics.org/content-standards/5/OA/A/1/tasks/1596" </w:instrText>
              <w:fldChar w:fldCharType="separate"/>
            </w:r>
            <w:r w:rsidDel="00000000" w:rsidR="00000000" w:rsidRPr="00000000">
              <w:rPr>
                <w:rFonts w:ascii="Times New Roman" w:cs="Times New Roman" w:eastAsia="Times New Roman" w:hAnsi="Times New Roman"/>
                <w:color w:val="1155cc"/>
                <w:sz w:val="20"/>
                <w:szCs w:val="20"/>
                <w:u w:val="single"/>
                <w:rtl w:val="0"/>
              </w:rPr>
              <w:t xml:space="preserve">5.OA.A.1 Using Operations and Parentheses</w:t>
            </w:r>
          </w:p>
          <w:p w:rsidR="00000000" w:rsidDel="00000000" w:rsidP="00000000" w:rsidRDefault="00000000" w:rsidRPr="00000000" w14:paraId="00000265">
            <w:pPr>
              <w:widowControl w:val="0"/>
              <w:spacing w:line="240" w:lineRule="auto"/>
              <w:rPr>
                <w:rFonts w:ascii="Times New Roman" w:cs="Times New Roman" w:eastAsia="Times New Roman" w:hAnsi="Times New Roman"/>
                <w:sz w:val="20"/>
                <w:szCs w:val="20"/>
              </w:rPr>
            </w:pPr>
            <w:r w:rsidDel="00000000" w:rsidR="00000000" w:rsidRPr="00000000">
              <w:fldChar w:fldCharType="end"/>
            </w:r>
            <w:hyperlink r:id="rId59">
              <w:r w:rsidDel="00000000" w:rsidR="00000000" w:rsidRPr="00000000">
                <w:rPr>
                  <w:rFonts w:ascii="Times New Roman" w:cs="Times New Roman" w:eastAsia="Times New Roman" w:hAnsi="Times New Roman"/>
                  <w:color w:val="1155cc"/>
                  <w:sz w:val="20"/>
                  <w:szCs w:val="20"/>
                  <w:u w:val="single"/>
                  <w:rtl w:val="0"/>
                </w:rPr>
                <w:t xml:space="preserve">5.OA.A.1 Watch out for Parentheses 1</w:t>
              </w:r>
            </w:hyperlink>
            <w:r w:rsidDel="00000000" w:rsidR="00000000" w:rsidRPr="00000000">
              <w:rPr>
                <w:rtl w:val="0"/>
              </w:rPr>
            </w:r>
          </w:p>
          <w:p w:rsidR="00000000" w:rsidDel="00000000" w:rsidP="00000000" w:rsidRDefault="00000000" w:rsidRPr="00000000" w14:paraId="00000266">
            <w:pPr>
              <w:widowControl w:val="0"/>
              <w:spacing w:line="240" w:lineRule="auto"/>
              <w:rPr>
                <w:rFonts w:ascii="Times New Roman" w:cs="Times New Roman" w:eastAsia="Times New Roman" w:hAnsi="Times New Roman"/>
                <w:sz w:val="20"/>
                <w:szCs w:val="20"/>
              </w:rPr>
            </w:pPr>
            <w:hyperlink r:id="rId60">
              <w:r w:rsidDel="00000000" w:rsidR="00000000" w:rsidRPr="00000000">
                <w:rPr>
                  <w:rFonts w:ascii="Times New Roman" w:cs="Times New Roman" w:eastAsia="Times New Roman" w:hAnsi="Times New Roman"/>
                  <w:color w:val="0000ff"/>
                  <w:sz w:val="20"/>
                  <w:szCs w:val="20"/>
                  <w:u w:val="single"/>
                  <w:rtl w:val="0"/>
                </w:rPr>
                <w:t xml:space="preserve">5.MD.A.1, 5.NF.B.3 Converting Fractions of a Unit into a Smaller Unit</w:t>
              </w:r>
            </w:hyperlink>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67">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68">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69">
            <w:pPr>
              <w:widowControl w:val="0"/>
              <w:numPr>
                <w:ilvl w:val="0"/>
                <w:numId w:val="14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26A">
            <w:pPr>
              <w:widowControl w:val="0"/>
              <w:numPr>
                <w:ilvl w:val="0"/>
                <w:numId w:val="14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26B">
            <w:pPr>
              <w:widowControl w:val="0"/>
              <w:numPr>
                <w:ilvl w:val="0"/>
                <w:numId w:val="14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Sprints</w:t>
            </w:r>
          </w:p>
          <w:p w:rsidR="00000000" w:rsidDel="00000000" w:rsidP="00000000" w:rsidRDefault="00000000" w:rsidRPr="00000000" w14:paraId="0000026C">
            <w:pPr>
              <w:widowControl w:val="0"/>
              <w:numPr>
                <w:ilvl w:val="0"/>
                <w:numId w:val="14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26D">
            <w:pPr>
              <w:widowControl w:val="0"/>
              <w:numPr>
                <w:ilvl w:val="0"/>
                <w:numId w:val="14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26E">
            <w:pPr>
              <w:widowControl w:val="0"/>
              <w:numPr>
                <w:ilvl w:val="0"/>
                <w:numId w:val="14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Zearn teacher reports</w:t>
            </w:r>
          </w:p>
          <w:p w:rsidR="00000000" w:rsidDel="00000000" w:rsidP="00000000" w:rsidRDefault="00000000" w:rsidRPr="00000000" w14:paraId="0000026F">
            <w:pPr>
              <w:widowControl w:val="0"/>
              <w:numPr>
                <w:ilvl w:val="0"/>
                <w:numId w:val="148"/>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and Accelerated Math programs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70">
            <w:pPr>
              <w:widowControl w:val="0"/>
              <w:numPr>
                <w:ilvl w:val="0"/>
                <w:numId w:val="5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271">
            <w:pPr>
              <w:widowControl w:val="0"/>
              <w:numPr>
                <w:ilvl w:val="0"/>
                <w:numId w:val="5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w:t>
            </w:r>
            <w:r w:rsidDel="00000000" w:rsidR="00000000" w:rsidRPr="00000000">
              <w:rPr>
                <w:rFonts w:ascii="Times New Roman" w:cs="Times New Roman" w:eastAsia="Times New Roman" w:hAnsi="Times New Roman"/>
                <w:sz w:val="20"/>
                <w:szCs w:val="20"/>
                <w:rtl w:val="0"/>
              </w:rPr>
              <w:t xml:space="preserve"> Unit Assessments</w:t>
            </w:r>
          </w:p>
          <w:p w:rsidR="00000000" w:rsidDel="00000000" w:rsidP="00000000" w:rsidRDefault="00000000" w:rsidRPr="00000000" w14:paraId="00000272">
            <w:pPr>
              <w:widowControl w:val="0"/>
              <w:numPr>
                <w:ilvl w:val="0"/>
                <w:numId w:val="5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273">
            <w:pPr>
              <w:widowControl w:val="0"/>
              <w:numPr>
                <w:ilvl w:val="0"/>
                <w:numId w:val="57"/>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7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75">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76">
            <w:pPr>
              <w:numPr>
                <w:ilvl w:val="0"/>
                <w:numId w:val="55"/>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Math Work Stations</w:t>
            </w:r>
          </w:p>
          <w:p w:rsidR="00000000" w:rsidDel="00000000" w:rsidP="00000000" w:rsidRDefault="00000000" w:rsidRPr="00000000" w14:paraId="00000277">
            <w:pPr>
              <w:numPr>
                <w:ilvl w:val="0"/>
                <w:numId w:val="55"/>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Communicators/manipulatives</w:t>
            </w:r>
          </w:p>
          <w:p w:rsidR="00000000" w:rsidDel="00000000" w:rsidP="00000000" w:rsidRDefault="00000000" w:rsidRPr="00000000" w14:paraId="00000278">
            <w:pPr>
              <w:widowControl w:val="0"/>
              <w:numPr>
                <w:ilvl w:val="0"/>
                <w:numId w:val="5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279">
            <w:pPr>
              <w:widowControl w:val="0"/>
              <w:numPr>
                <w:ilvl w:val="0"/>
                <w:numId w:val="5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27A">
            <w:pPr>
              <w:widowControl w:val="0"/>
              <w:numPr>
                <w:ilvl w:val="0"/>
                <w:numId w:val="5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27B">
            <w:pPr>
              <w:widowControl w:val="0"/>
              <w:numPr>
                <w:ilvl w:val="0"/>
                <w:numId w:val="5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27C">
            <w:pPr>
              <w:widowControl w:val="0"/>
              <w:numPr>
                <w:ilvl w:val="0"/>
                <w:numId w:val="5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27D">
            <w:pPr>
              <w:widowControl w:val="0"/>
              <w:numPr>
                <w:ilvl w:val="0"/>
                <w:numId w:val="5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27E">
            <w:pPr>
              <w:widowControl w:val="0"/>
              <w:numPr>
                <w:ilvl w:val="0"/>
                <w:numId w:val="55"/>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Connect current concepts to previously learned skills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7F">
            <w:pPr>
              <w:widowControl w:val="0"/>
              <w:numPr>
                <w:ilvl w:val="0"/>
                <w:numId w:val="137"/>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Conversion factor</w:t>
            </w:r>
            <w:r w:rsidDel="00000000" w:rsidR="00000000" w:rsidRPr="00000000">
              <w:rPr>
                <w:rFonts w:ascii="Times New Roman" w:cs="Times New Roman" w:eastAsia="Times New Roman" w:hAnsi="Times New Roman"/>
                <w:sz w:val="20"/>
                <w:szCs w:val="20"/>
                <w:rtl w:val="0"/>
              </w:rPr>
              <w:t xml:space="preserve"> (the factor in a multiplication sentence that renames one measurement unit as another equivalent unit, e.g., 14 x (1 in) = 14 x ( 1/12 ft); 1 in and 1/12 ft are the conversion factors.)  </w:t>
            </w:r>
          </w:p>
          <w:p w:rsidR="00000000" w:rsidDel="00000000" w:rsidP="00000000" w:rsidRDefault="00000000" w:rsidRPr="00000000" w14:paraId="00000280">
            <w:pPr>
              <w:widowControl w:val="0"/>
              <w:numPr>
                <w:ilvl w:val="0"/>
                <w:numId w:val="137"/>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Decimal Fraction</w:t>
            </w:r>
            <w:r w:rsidDel="00000000" w:rsidR="00000000" w:rsidRPr="00000000">
              <w:rPr>
                <w:rFonts w:ascii="Times New Roman" w:cs="Times New Roman" w:eastAsia="Times New Roman" w:hAnsi="Times New Roman"/>
                <w:sz w:val="20"/>
                <w:szCs w:val="20"/>
                <w:rtl w:val="0"/>
              </w:rPr>
              <w:t xml:space="preserve"> (a proper fraction whose denominator is a power of 10)  </w:t>
            </w:r>
          </w:p>
          <w:p w:rsidR="00000000" w:rsidDel="00000000" w:rsidP="00000000" w:rsidRDefault="00000000" w:rsidRPr="00000000" w14:paraId="00000281">
            <w:pPr>
              <w:widowControl w:val="0"/>
              <w:numPr>
                <w:ilvl w:val="0"/>
                <w:numId w:val="137"/>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Multiplier</w:t>
            </w:r>
            <w:r w:rsidDel="00000000" w:rsidR="00000000" w:rsidRPr="00000000">
              <w:rPr>
                <w:rFonts w:ascii="Times New Roman" w:cs="Times New Roman" w:eastAsia="Times New Roman" w:hAnsi="Times New Roman"/>
                <w:sz w:val="20"/>
                <w:szCs w:val="20"/>
                <w:rtl w:val="0"/>
              </w:rPr>
              <w:t xml:space="preserve"> (a quantity by which a given number—a multiplicand—is to be multiplied)  </w:t>
            </w:r>
          </w:p>
          <w:p w:rsidR="00000000" w:rsidDel="00000000" w:rsidP="00000000" w:rsidRDefault="00000000" w:rsidRPr="00000000" w14:paraId="00000282">
            <w:pPr>
              <w:widowControl w:val="0"/>
              <w:numPr>
                <w:ilvl w:val="0"/>
                <w:numId w:val="137"/>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Parentheses</w:t>
            </w:r>
            <w:r w:rsidDel="00000000" w:rsidR="00000000" w:rsidRPr="00000000">
              <w:rPr>
                <w:rFonts w:ascii="Times New Roman" w:cs="Times New Roman" w:eastAsia="Times New Roman" w:hAnsi="Times New Roman"/>
                <w:sz w:val="20"/>
                <w:szCs w:val="20"/>
                <w:rtl w:val="0"/>
              </w:rPr>
              <w:t xml:space="preserve"> (the symbols used to relate order of operations)</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83">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85">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286">
            <w:pPr>
              <w:widowControl w:val="0"/>
              <w:numPr>
                <w:ilvl w:val="0"/>
                <w:numId w:val="99"/>
              </w:numPr>
              <w:spacing w:after="20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5.NBT.B.5 </w:t>
            </w:r>
            <w:r w:rsidDel="00000000" w:rsidR="00000000" w:rsidRPr="00000000">
              <w:rPr>
                <w:rFonts w:ascii="Times New Roman" w:cs="Times New Roman" w:eastAsia="Times New Roman" w:hAnsi="Times New Roman"/>
                <w:color w:val="202020"/>
                <w:sz w:val="20"/>
                <w:szCs w:val="20"/>
                <w:rtl w:val="0"/>
              </w:rPr>
              <w:t xml:space="preserve">Fluently multiply multi-digit whole numbers using the standard algorithm.</w:t>
            </w:r>
            <w:r w:rsidDel="00000000" w:rsidR="00000000" w:rsidRPr="00000000">
              <w:rPr>
                <w:rtl w:val="0"/>
              </w:rPr>
            </w:r>
          </w:p>
          <w:p w:rsidR="00000000" w:rsidDel="00000000" w:rsidP="00000000" w:rsidRDefault="00000000" w:rsidRPr="00000000" w14:paraId="00000287">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288">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289">
            <w:pPr>
              <w:widowControl w:val="0"/>
              <w:spacing w:line="276" w:lineRule="auto"/>
              <w:rPr>
                <w:rFonts w:ascii="Times New Roman" w:cs="Times New Roman" w:eastAsia="Times New Roman" w:hAnsi="Times New Roman"/>
                <w:i w:val="1"/>
                <w:sz w:val="20"/>
                <w:szCs w:val="20"/>
              </w:rPr>
            </w:pPr>
            <w:hyperlink r:id="rId61">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28A">
            <w:pPr>
              <w:widowControl w:val="0"/>
              <w:spacing w:after="120" w:before="120" w:line="283.6363636363637" w:lineRule="auto"/>
              <w:ind w:left="1230" w:hanging="108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4.OA.1    </w:t>
              <w:tab/>
            </w:r>
            <w:r w:rsidDel="00000000" w:rsidR="00000000" w:rsidRPr="00000000">
              <w:rPr>
                <w:rFonts w:ascii="Times New Roman" w:cs="Times New Roman" w:eastAsia="Times New Roman" w:hAnsi="Times New Roman"/>
                <w:sz w:val="20"/>
                <w:szCs w:val="20"/>
                <w:rtl w:val="0"/>
              </w:rPr>
              <w:t xml:space="preserve">Interpret a multiplication equation as a comparison, e.g., interpret 35 = 5 × 7 as a statement that 35 is 5 times as many as 7 and 7 times as many as 5.  Represent verbal statements of multiplicative comparisons as multiplication equations.</w:t>
            </w:r>
          </w:p>
          <w:p w:rsidR="00000000" w:rsidDel="00000000" w:rsidP="00000000" w:rsidRDefault="00000000" w:rsidRPr="00000000" w14:paraId="0000028B">
            <w:pPr>
              <w:widowControl w:val="0"/>
              <w:spacing w:after="120" w:before="120" w:line="283.6363636363637" w:lineRule="auto"/>
              <w:ind w:left="1230" w:hanging="108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4.OA.3    </w:t>
              <w:tab/>
            </w:r>
            <w:r w:rsidDel="00000000" w:rsidR="00000000" w:rsidRPr="00000000">
              <w:rPr>
                <w:rFonts w:ascii="Times New Roman" w:cs="Times New Roman" w:eastAsia="Times New Roman" w:hAnsi="Times New Roman"/>
                <w:sz w:val="20"/>
                <w:szCs w:val="20"/>
                <w:rtl w:val="0"/>
              </w:rPr>
              <w:t xml:space="preserve">Solve multistep word problems posed with whole numbers and having whole-number answers using the four operations, including problems in which remainders must be interpreted.  Represent these problems using equations with a letter standing for the unknown quantity.  Assess the reasonableness of answers using mental computation and estimation strategies including rounding</w:t>
            </w:r>
            <w:r w:rsidDel="00000000" w:rsidR="00000000" w:rsidRPr="00000000">
              <w:rPr>
                <w:rFonts w:ascii="Times New Roman" w:cs="Times New Roman" w:eastAsia="Times New Roman" w:hAnsi="Times New Roman"/>
                <w:b w:val="1"/>
                <w:sz w:val="20"/>
                <w:szCs w:val="20"/>
                <w:rtl w:val="0"/>
              </w:rPr>
              <w:t xml:space="preserve">.</w:t>
            </w:r>
          </w:p>
          <w:p w:rsidR="00000000" w:rsidDel="00000000" w:rsidP="00000000" w:rsidRDefault="00000000" w:rsidRPr="00000000" w14:paraId="0000028C">
            <w:pPr>
              <w:widowControl w:val="0"/>
              <w:spacing w:after="120" w:before="120" w:line="283.6363636363637" w:lineRule="auto"/>
              <w:ind w:left="1230" w:hanging="108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4.NBT.4  </w:t>
              <w:tab/>
            </w:r>
            <w:r w:rsidDel="00000000" w:rsidR="00000000" w:rsidRPr="00000000">
              <w:rPr>
                <w:rFonts w:ascii="Times New Roman" w:cs="Times New Roman" w:eastAsia="Times New Roman" w:hAnsi="Times New Roman"/>
                <w:sz w:val="20"/>
                <w:szCs w:val="20"/>
                <w:rtl w:val="0"/>
              </w:rPr>
              <w:t xml:space="preserve">Fluently add and subtract multi-digit whole numbers using the standard algorithm.</w:t>
            </w:r>
          </w:p>
          <w:p w:rsidR="00000000" w:rsidDel="00000000" w:rsidP="00000000" w:rsidRDefault="00000000" w:rsidRPr="00000000" w14:paraId="0000028D">
            <w:pPr>
              <w:widowControl w:val="0"/>
              <w:spacing w:after="120" w:before="120" w:line="283.6363636363637" w:lineRule="auto"/>
              <w:ind w:left="1230" w:hanging="108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4.NBT.5  </w:t>
              <w:tab/>
            </w:r>
            <w:r w:rsidDel="00000000" w:rsidR="00000000" w:rsidRPr="00000000">
              <w:rPr>
                <w:rFonts w:ascii="Times New Roman" w:cs="Times New Roman" w:eastAsia="Times New Roman" w:hAnsi="Times New Roman"/>
                <w:sz w:val="20"/>
                <w:szCs w:val="20"/>
                <w:rtl w:val="0"/>
              </w:rPr>
              <w:t xml:space="preserve">Multiply a whole number of up to four digits by a one-digit whole number, and multiply two two-digit numbers, using strategies based on place value and the properties of operations.  Illustrate and explain the calculation by using equations, rectangular arrays, and/or area models.</w:t>
            </w:r>
          </w:p>
          <w:p w:rsidR="00000000" w:rsidDel="00000000" w:rsidP="00000000" w:rsidRDefault="00000000" w:rsidRPr="00000000" w14:paraId="0000028E">
            <w:pPr>
              <w:widowControl w:val="0"/>
              <w:spacing w:after="120" w:before="120" w:line="283.6363636363637" w:lineRule="auto"/>
              <w:ind w:left="1230" w:hanging="108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4.NBT.6  </w:t>
              <w:tab/>
            </w:r>
            <w:r w:rsidDel="00000000" w:rsidR="00000000" w:rsidRPr="00000000">
              <w:rPr>
                <w:rFonts w:ascii="Times New Roman" w:cs="Times New Roman" w:eastAsia="Times New Roman" w:hAnsi="Times New Roman"/>
                <w:sz w:val="20"/>
                <w:szCs w:val="20"/>
                <w:rtl w:val="0"/>
              </w:rPr>
              <w:t xml:space="preserve">Find whole-number quotients and remainders with up to four-digit dividends and one-digit divisors, using strategies based on place value, the properties of operations, and/or the relationship between multiplication and division.  Illustrate and explain the calculation by using equations, rectangular arrays, and/or area models.</w:t>
            </w:r>
          </w:p>
          <w:p w:rsidR="00000000" w:rsidDel="00000000" w:rsidP="00000000" w:rsidRDefault="00000000" w:rsidRPr="00000000" w14:paraId="0000028F">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Common Misconceptions:</w:t>
            </w:r>
          </w:p>
          <w:p w:rsidR="00000000" w:rsidDel="00000000" w:rsidP="00000000" w:rsidRDefault="00000000" w:rsidRPr="00000000" w14:paraId="00000290">
            <w:pPr>
              <w:widowControl w:val="0"/>
              <w:numPr>
                <w:ilvl w:val="0"/>
                <w:numId w:val="73"/>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have restricted the definition and think fractions have to be less than 1, the numerator must always be smaller than the denominator.</w:t>
            </w:r>
          </w:p>
          <w:p w:rsidR="00000000" w:rsidDel="00000000" w:rsidP="00000000" w:rsidRDefault="00000000" w:rsidRPr="00000000" w14:paraId="00000291">
            <w:pPr>
              <w:widowControl w:val="0"/>
              <w:numPr>
                <w:ilvl w:val="0"/>
                <w:numId w:val="73"/>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do not use benchmark numbers like 0,  , and 1 to check the reasonableness of an answer because they have restricted their understanding of fractions to part-whole situations and do not think of the fractions as numbers.</w:t>
            </w:r>
          </w:p>
          <w:p w:rsidR="00000000" w:rsidDel="00000000" w:rsidP="00000000" w:rsidRDefault="00000000" w:rsidRPr="00000000" w14:paraId="00000292">
            <w:pPr>
              <w:widowControl w:val="0"/>
              <w:numPr>
                <w:ilvl w:val="0"/>
                <w:numId w:val="73"/>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have a limited number of models for interpreting fractions, such as part/whole with pieces rather than a division problem </w:t>
            </w:r>
          </w:p>
          <w:p w:rsidR="00000000" w:rsidDel="00000000" w:rsidP="00000000" w:rsidRDefault="00000000" w:rsidRPr="00000000" w14:paraId="00000293">
            <w:pPr>
              <w:widowControl w:val="0"/>
              <w:numPr>
                <w:ilvl w:val="0"/>
                <w:numId w:val="73"/>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may switch the numerator and denominator when writing a division problem as a fraction </w:t>
            </w:r>
          </w:p>
          <w:p w:rsidR="00000000" w:rsidDel="00000000" w:rsidP="00000000" w:rsidRDefault="00000000" w:rsidRPr="00000000" w14:paraId="00000294">
            <w:pPr>
              <w:widowControl w:val="0"/>
              <w:numPr>
                <w:ilvl w:val="0"/>
                <w:numId w:val="73"/>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Misapplies additive ideas when finding equivalent fractions, for example  =  because 3 + 1 = 4 and 8 + 1 = 9.</w:t>
            </w:r>
          </w:p>
          <w:p w:rsidR="00000000" w:rsidDel="00000000" w:rsidP="00000000" w:rsidRDefault="00000000" w:rsidRPr="00000000" w14:paraId="00000295">
            <w:pPr>
              <w:widowControl w:val="0"/>
              <w:numPr>
                <w:ilvl w:val="0"/>
                <w:numId w:val="73"/>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When students simplify a fraction, they do not always find the GCF and forget to check if the fraction can still be simplified.</w:t>
            </w:r>
          </w:p>
          <w:p w:rsidR="00000000" w:rsidDel="00000000" w:rsidP="00000000" w:rsidRDefault="00000000" w:rsidRPr="00000000" w14:paraId="00000296">
            <w:pPr>
              <w:widowControl w:val="0"/>
              <w:numPr>
                <w:ilvl w:val="0"/>
                <w:numId w:val="73"/>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may label answers when finding volume as units squared instead of units cubed.</w:t>
            </w:r>
          </w:p>
          <w:p w:rsidR="00000000" w:rsidDel="00000000" w:rsidP="00000000" w:rsidRDefault="00000000" w:rsidRPr="00000000" w14:paraId="00000297">
            <w:pPr>
              <w:widowControl w:val="0"/>
              <w:numPr>
                <w:ilvl w:val="0"/>
                <w:numId w:val="73"/>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may not make the connection between multiplying the area of the base of a figure by the height of the figure.</w:t>
            </w:r>
          </w:p>
          <w:p w:rsidR="00000000" w:rsidDel="00000000" w:rsidP="00000000" w:rsidRDefault="00000000" w:rsidRPr="00000000" w14:paraId="00000298">
            <w:pPr>
              <w:widowControl w:val="0"/>
              <w:numPr>
                <w:ilvl w:val="0"/>
                <w:numId w:val="73"/>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When calculating the volume of two overlapping figures, student may incorrectly calculate or label the length, width or height of each individual figure.</w:t>
            </w:r>
          </w:p>
          <w:p w:rsidR="00000000" w:rsidDel="00000000" w:rsidP="00000000" w:rsidRDefault="00000000" w:rsidRPr="00000000" w14:paraId="00000299">
            <w:pPr>
              <w:widowControl w:val="0"/>
              <w:numPr>
                <w:ilvl w:val="0"/>
                <w:numId w:val="73"/>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forget to bring down zeros when multiplying by multi-digit numbers.</w:t>
            </w:r>
          </w:p>
          <w:p w:rsidR="00000000" w:rsidDel="00000000" w:rsidP="00000000" w:rsidRDefault="00000000" w:rsidRPr="00000000" w14:paraId="0000029A">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29C">
      <w:pPr>
        <w:rPr/>
      </w:pPr>
      <w:r w:rsidDel="00000000" w:rsidR="00000000" w:rsidRPr="00000000">
        <w:rPr>
          <w:rtl w:val="0"/>
        </w:rPr>
      </w:r>
    </w:p>
    <w:tbl>
      <w:tblPr>
        <w:tblStyle w:val="Table6"/>
        <w:tblW w:w="14745.0" w:type="dxa"/>
        <w:jc w:val="left"/>
        <w:tblInd w:w="-8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745"/>
        <w:tblGridChange w:id="0">
          <w:tblGrid>
            <w:gridCol w:w="147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9D">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29E">
            <w:pPr>
              <w:spacing w:line="240" w:lineRule="auto"/>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9F">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2A0">
            <w:pPr>
              <w:spacing w:line="240" w:lineRule="auto"/>
              <w:rPr>
                <w:sz w:val="20"/>
                <w:szCs w:val="20"/>
              </w:rPr>
            </w:pPr>
            <w:r w:rsidDel="00000000" w:rsidR="00000000" w:rsidRPr="00000000">
              <w:rPr>
                <w:rtl w:val="0"/>
              </w:rPr>
            </w:r>
          </w:p>
          <w:p w:rsidR="00000000" w:rsidDel="00000000" w:rsidP="00000000" w:rsidRDefault="00000000" w:rsidRPr="00000000" w14:paraId="000002A1">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2A2">
            <w:pPr>
              <w:numPr>
                <w:ilvl w:val="0"/>
                <w:numId w:val="165"/>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2A3">
            <w:pPr>
              <w:numPr>
                <w:ilvl w:val="0"/>
                <w:numId w:val="165"/>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2A4">
            <w:pPr>
              <w:numPr>
                <w:ilvl w:val="0"/>
                <w:numId w:val="165"/>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2A5">
            <w:pPr>
              <w:numPr>
                <w:ilvl w:val="0"/>
                <w:numId w:val="165"/>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2A6">
            <w:pPr>
              <w:numPr>
                <w:ilvl w:val="0"/>
                <w:numId w:val="204"/>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2A7">
            <w:pPr>
              <w:numPr>
                <w:ilvl w:val="0"/>
                <w:numId w:val="204"/>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2A8">
            <w:pPr>
              <w:spacing w:line="240" w:lineRule="auto"/>
              <w:rPr>
                <w:sz w:val="20"/>
                <w:szCs w:val="20"/>
              </w:rPr>
            </w:pPr>
            <w:r w:rsidDel="00000000" w:rsidR="00000000" w:rsidRPr="00000000">
              <w:rPr>
                <w:rtl w:val="0"/>
              </w:rPr>
            </w:r>
          </w:p>
          <w:p w:rsidR="00000000" w:rsidDel="00000000" w:rsidP="00000000" w:rsidRDefault="00000000" w:rsidRPr="00000000" w14:paraId="000002A9">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2AA">
            <w:pPr>
              <w:numPr>
                <w:ilvl w:val="0"/>
                <w:numId w:val="111"/>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2AB">
            <w:pPr>
              <w:numPr>
                <w:ilvl w:val="0"/>
                <w:numId w:val="111"/>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2AC">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2AD">
            <w:pPr>
              <w:spacing w:line="240" w:lineRule="auto"/>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AE">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2AF">
            <w:pPr>
              <w:spacing w:line="240" w:lineRule="auto"/>
              <w:rPr>
                <w:b w:val="1"/>
                <w:sz w:val="20"/>
                <w:szCs w:val="20"/>
              </w:rPr>
            </w:pPr>
            <w:r w:rsidDel="00000000" w:rsidR="00000000" w:rsidRPr="00000000">
              <w:rPr>
                <w:rtl w:val="0"/>
              </w:rPr>
            </w:r>
          </w:p>
          <w:p w:rsidR="00000000" w:rsidDel="00000000" w:rsidP="00000000" w:rsidRDefault="00000000" w:rsidRPr="00000000" w14:paraId="000002B0">
            <w:pPr>
              <w:numPr>
                <w:ilvl w:val="0"/>
                <w:numId w:val="17"/>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2B1">
            <w:pPr>
              <w:numPr>
                <w:ilvl w:val="0"/>
                <w:numId w:val="17"/>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2B2">
            <w:pPr>
              <w:numPr>
                <w:ilvl w:val="0"/>
                <w:numId w:val="17"/>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2B3">
            <w:pPr>
              <w:numPr>
                <w:ilvl w:val="0"/>
                <w:numId w:val="17"/>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2B4">
            <w:pPr>
              <w:numPr>
                <w:ilvl w:val="0"/>
                <w:numId w:val="17"/>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2B5">
            <w:pPr>
              <w:numPr>
                <w:ilvl w:val="0"/>
                <w:numId w:val="17"/>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2B6">
            <w:pPr>
              <w:numPr>
                <w:ilvl w:val="0"/>
                <w:numId w:val="17"/>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2B7">
            <w:pPr>
              <w:numPr>
                <w:ilvl w:val="0"/>
                <w:numId w:val="17"/>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2B8">
            <w:pPr>
              <w:spacing w:line="240" w:lineRule="auto"/>
              <w:rPr>
                <w:sz w:val="20"/>
                <w:szCs w:val="20"/>
              </w:rPr>
            </w:pPr>
            <w:r w:rsidDel="00000000" w:rsidR="00000000" w:rsidRPr="00000000">
              <w:rPr>
                <w:rtl w:val="0"/>
              </w:rPr>
            </w:r>
          </w:p>
          <w:p w:rsidR="00000000" w:rsidDel="00000000" w:rsidP="00000000" w:rsidRDefault="00000000" w:rsidRPr="00000000" w14:paraId="000002B9">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2BA">
            <w:pPr>
              <w:spacing w:line="240" w:lineRule="auto"/>
              <w:rPr>
                <w:sz w:val="20"/>
                <w:szCs w:val="20"/>
              </w:rPr>
            </w:pPr>
            <w:r w:rsidDel="00000000" w:rsidR="00000000" w:rsidRPr="00000000">
              <w:rPr>
                <w:rtl w:val="0"/>
              </w:rPr>
            </w:r>
          </w:p>
          <w:p w:rsidR="00000000" w:rsidDel="00000000" w:rsidP="00000000" w:rsidRDefault="00000000" w:rsidRPr="00000000" w14:paraId="000002BB">
            <w:pPr>
              <w:numPr>
                <w:ilvl w:val="0"/>
                <w:numId w:val="176"/>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2BC">
            <w:pPr>
              <w:numPr>
                <w:ilvl w:val="0"/>
                <w:numId w:val="176"/>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2BD">
            <w:pPr>
              <w:numPr>
                <w:ilvl w:val="0"/>
                <w:numId w:val="176"/>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2BE">
            <w:pPr>
              <w:numPr>
                <w:ilvl w:val="0"/>
                <w:numId w:val="176"/>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2BF">
            <w:pPr>
              <w:numPr>
                <w:ilvl w:val="0"/>
                <w:numId w:val="176"/>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2C0">
            <w:pPr>
              <w:spacing w:line="240" w:lineRule="auto"/>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1">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2C2">
            <w:pPr>
              <w:spacing w:line="240" w:lineRule="auto"/>
              <w:rPr>
                <w:sz w:val="20"/>
                <w:szCs w:val="20"/>
              </w:rPr>
            </w:pPr>
            <w:r w:rsidDel="00000000" w:rsidR="00000000" w:rsidRPr="00000000">
              <w:rPr>
                <w:rtl w:val="0"/>
              </w:rPr>
            </w:r>
          </w:p>
          <w:p w:rsidR="00000000" w:rsidDel="00000000" w:rsidP="00000000" w:rsidRDefault="00000000" w:rsidRPr="00000000" w14:paraId="000002C3">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2C4">
            <w:pPr>
              <w:numPr>
                <w:ilvl w:val="0"/>
                <w:numId w:val="171"/>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2C5">
            <w:pPr>
              <w:numPr>
                <w:ilvl w:val="0"/>
                <w:numId w:val="171"/>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2C6">
            <w:pPr>
              <w:numPr>
                <w:ilvl w:val="0"/>
                <w:numId w:val="171"/>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2C7">
            <w:pPr>
              <w:numPr>
                <w:ilvl w:val="0"/>
                <w:numId w:val="171"/>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2C8">
            <w:pPr>
              <w:numPr>
                <w:ilvl w:val="0"/>
                <w:numId w:val="171"/>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2C9">
            <w:pPr>
              <w:numPr>
                <w:ilvl w:val="0"/>
                <w:numId w:val="169"/>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2CA">
            <w:pPr>
              <w:numPr>
                <w:ilvl w:val="0"/>
                <w:numId w:val="22"/>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2CB">
            <w:pPr>
              <w:numPr>
                <w:ilvl w:val="0"/>
                <w:numId w:val="45"/>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2CC">
            <w:pPr>
              <w:numPr>
                <w:ilvl w:val="0"/>
                <w:numId w:val="45"/>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2CD">
            <w:pPr>
              <w:numPr>
                <w:ilvl w:val="0"/>
                <w:numId w:val="45"/>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2CE">
            <w:pPr>
              <w:numPr>
                <w:ilvl w:val="0"/>
                <w:numId w:val="45"/>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2CF">
            <w:pPr>
              <w:numPr>
                <w:ilvl w:val="0"/>
                <w:numId w:val="45"/>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2D0">
            <w:pPr>
              <w:numPr>
                <w:ilvl w:val="0"/>
                <w:numId w:val="45"/>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2D1">
            <w:pPr>
              <w:numPr>
                <w:ilvl w:val="0"/>
                <w:numId w:val="45"/>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2D2">
            <w:pPr>
              <w:numPr>
                <w:ilvl w:val="0"/>
                <w:numId w:val="45"/>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2D3">
            <w:pPr>
              <w:numPr>
                <w:ilvl w:val="0"/>
                <w:numId w:val="72"/>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2D4">
            <w:pPr>
              <w:numPr>
                <w:ilvl w:val="0"/>
                <w:numId w:val="72"/>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2D5">
            <w:pPr>
              <w:numPr>
                <w:ilvl w:val="0"/>
                <w:numId w:val="72"/>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2D6">
            <w:pPr>
              <w:spacing w:line="240" w:lineRule="auto"/>
              <w:rPr>
                <w:sz w:val="20"/>
                <w:szCs w:val="20"/>
              </w:rPr>
            </w:pPr>
            <w:r w:rsidDel="00000000" w:rsidR="00000000" w:rsidRPr="00000000">
              <w:rPr>
                <w:rtl w:val="0"/>
              </w:rPr>
            </w:r>
          </w:p>
          <w:p w:rsidR="00000000" w:rsidDel="00000000" w:rsidP="00000000" w:rsidRDefault="00000000" w:rsidRPr="00000000" w14:paraId="000002D7">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2D8">
            <w:pPr>
              <w:numPr>
                <w:ilvl w:val="0"/>
                <w:numId w:val="142"/>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2D9">
            <w:pPr>
              <w:numPr>
                <w:ilvl w:val="0"/>
                <w:numId w:val="142"/>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2DA">
            <w:pPr>
              <w:numPr>
                <w:ilvl w:val="0"/>
                <w:numId w:val="142"/>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2DB">
            <w:pPr>
              <w:numPr>
                <w:ilvl w:val="0"/>
                <w:numId w:val="142"/>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2DC">
            <w:pPr>
              <w:spacing w:line="240" w:lineRule="auto"/>
              <w:rPr>
                <w:sz w:val="20"/>
                <w:szCs w:val="20"/>
              </w:rPr>
            </w:pPr>
            <w:r w:rsidDel="00000000" w:rsidR="00000000" w:rsidRPr="00000000">
              <w:rPr>
                <w:rtl w:val="0"/>
              </w:rPr>
            </w:r>
          </w:p>
          <w:p w:rsidR="00000000" w:rsidDel="00000000" w:rsidP="00000000" w:rsidRDefault="00000000" w:rsidRPr="00000000" w14:paraId="000002DD">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2DE">
            <w:pPr>
              <w:numPr>
                <w:ilvl w:val="0"/>
                <w:numId w:val="127"/>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2DF">
            <w:pPr>
              <w:numPr>
                <w:ilvl w:val="0"/>
                <w:numId w:val="127"/>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2E0">
            <w:pPr>
              <w:numPr>
                <w:ilvl w:val="0"/>
                <w:numId w:val="127"/>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2E1">
            <w:pPr>
              <w:numPr>
                <w:ilvl w:val="0"/>
                <w:numId w:val="127"/>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2E2">
            <w:pPr>
              <w:numPr>
                <w:ilvl w:val="0"/>
                <w:numId w:val="127"/>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2E3">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2E4">
            <w:pPr>
              <w:spacing w:line="240" w:lineRule="auto"/>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5">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2E6">
            <w:pPr>
              <w:numPr>
                <w:ilvl w:val="0"/>
                <w:numId w:val="83"/>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2E7">
            <w:pPr>
              <w:numPr>
                <w:ilvl w:val="0"/>
                <w:numId w:val="83"/>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2E8">
            <w:pPr>
              <w:numPr>
                <w:ilvl w:val="0"/>
                <w:numId w:val="83"/>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2E9">
            <w:pPr>
              <w:numPr>
                <w:ilvl w:val="0"/>
                <w:numId w:val="83"/>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2EA">
            <w:pPr>
              <w:numPr>
                <w:ilvl w:val="0"/>
                <w:numId w:val="83"/>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2EB">
            <w:pPr>
              <w:numPr>
                <w:ilvl w:val="0"/>
                <w:numId w:val="83"/>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2EC">
            <w:pPr>
              <w:numPr>
                <w:ilvl w:val="0"/>
                <w:numId w:val="83"/>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2ED">
            <w:pPr>
              <w:numPr>
                <w:ilvl w:val="0"/>
                <w:numId w:val="83"/>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2EE">
            <w:pPr>
              <w:numPr>
                <w:ilvl w:val="0"/>
                <w:numId w:val="83"/>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2EF">
            <w:pPr>
              <w:numPr>
                <w:ilvl w:val="0"/>
                <w:numId w:val="83"/>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2F0">
            <w:pPr>
              <w:numPr>
                <w:ilvl w:val="0"/>
                <w:numId w:val="83"/>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2F1">
            <w:pPr>
              <w:numPr>
                <w:ilvl w:val="0"/>
                <w:numId w:val="83"/>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2F2">
            <w:pPr>
              <w:numPr>
                <w:ilvl w:val="0"/>
                <w:numId w:val="83"/>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2F3">
            <w:pPr>
              <w:numPr>
                <w:ilvl w:val="0"/>
                <w:numId w:val="83"/>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2F4">
            <w:pPr>
              <w:numPr>
                <w:ilvl w:val="0"/>
                <w:numId w:val="83"/>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2F5">
            <w:pPr>
              <w:numPr>
                <w:ilvl w:val="0"/>
                <w:numId w:val="83"/>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2F6">
            <w:pPr>
              <w:numPr>
                <w:ilvl w:val="0"/>
                <w:numId w:val="83"/>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2F7">
            <w:pPr>
              <w:numPr>
                <w:ilvl w:val="0"/>
                <w:numId w:val="83"/>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2F8">
            <w:pPr>
              <w:spacing w:line="240" w:lineRule="auto"/>
              <w:rPr>
                <w:sz w:val="20"/>
                <w:szCs w:val="20"/>
              </w:rPr>
            </w:pPr>
            <w:r w:rsidDel="00000000" w:rsidR="00000000" w:rsidRPr="00000000">
              <w:rPr>
                <w:rtl w:val="0"/>
              </w:rPr>
            </w:r>
          </w:p>
          <w:p w:rsidR="00000000" w:rsidDel="00000000" w:rsidP="00000000" w:rsidRDefault="00000000" w:rsidRPr="00000000" w14:paraId="000002F9">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2FA">
            <w:pPr>
              <w:numPr>
                <w:ilvl w:val="0"/>
                <w:numId w:val="3"/>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2FB">
            <w:pPr>
              <w:numPr>
                <w:ilvl w:val="0"/>
                <w:numId w:val="3"/>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2FC">
            <w:pPr>
              <w:numPr>
                <w:ilvl w:val="0"/>
                <w:numId w:val="3"/>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2FD">
            <w:pPr>
              <w:numPr>
                <w:ilvl w:val="0"/>
                <w:numId w:val="3"/>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2FE">
            <w:pPr>
              <w:spacing w:line="240" w:lineRule="auto"/>
              <w:rPr>
                <w:sz w:val="20"/>
                <w:szCs w:val="20"/>
              </w:rPr>
            </w:pPr>
            <w:r w:rsidDel="00000000" w:rsidR="00000000" w:rsidRPr="00000000">
              <w:rPr>
                <w:rtl w:val="0"/>
              </w:rPr>
            </w:r>
          </w:p>
          <w:p w:rsidR="00000000" w:rsidDel="00000000" w:rsidP="00000000" w:rsidRDefault="00000000" w:rsidRPr="00000000" w14:paraId="000002FF">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300">
            <w:pPr>
              <w:numPr>
                <w:ilvl w:val="0"/>
                <w:numId w:val="109"/>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301">
            <w:pPr>
              <w:numPr>
                <w:ilvl w:val="0"/>
                <w:numId w:val="109"/>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302">
            <w:pPr>
              <w:numPr>
                <w:ilvl w:val="0"/>
                <w:numId w:val="109"/>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303">
            <w:pPr>
              <w:numPr>
                <w:ilvl w:val="0"/>
                <w:numId w:val="109"/>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304">
            <w:pPr>
              <w:numPr>
                <w:ilvl w:val="0"/>
                <w:numId w:val="109"/>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30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06">
      <w:pPr>
        <w:widowControl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07">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08">
      <w:pPr>
        <w:widowControl w:val="0"/>
        <w:spacing w:line="240" w:lineRule="auto"/>
        <w:rPr>
          <w:rFonts w:ascii="Times New Roman" w:cs="Times New Roman" w:eastAsia="Times New Roman" w:hAnsi="Times New Roman"/>
          <w:sz w:val="20"/>
          <w:szCs w:val="20"/>
        </w:rPr>
      </w:pPr>
      <w:r w:rsidDel="00000000" w:rsidR="00000000" w:rsidRPr="00000000">
        <w:rPr>
          <w:rtl w:val="0"/>
        </w:rPr>
      </w:r>
    </w:p>
    <w:tbl>
      <w:tblPr>
        <w:tblStyle w:val="Table7"/>
        <w:tblW w:w="14130.0" w:type="dxa"/>
        <w:jc w:val="left"/>
        <w:tblInd w:w="-45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91"/>
        <w:gridCol w:w="3391"/>
        <w:gridCol w:w="7348"/>
        <w:tblGridChange w:id="0">
          <w:tblGrid>
            <w:gridCol w:w="3391"/>
            <w:gridCol w:w="3391"/>
            <w:gridCol w:w="7348"/>
          </w:tblGrid>
        </w:tblGridChange>
      </w:tblGrid>
      <w:tr>
        <w:trPr>
          <w:cantSplit w:val="0"/>
          <w:tblHeader w:val="0"/>
        </w:trPr>
        <w:tc>
          <w:tcPr>
            <w:gridSpan w:val="3"/>
            <w:shd w:fill="c6d9f1" w:val="clear"/>
          </w:tcPr>
          <w:p w:rsidR="00000000" w:rsidDel="00000000" w:rsidP="00000000" w:rsidRDefault="00000000" w:rsidRPr="00000000" w14:paraId="00000309">
            <w:pPr>
              <w:widowControl w:val="0"/>
              <w:spacing w:line="240"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3: Addition &amp; Subtraction of Fractions</w:t>
            </w:r>
          </w:p>
          <w:p w:rsidR="00000000" w:rsidDel="00000000" w:rsidP="00000000" w:rsidRDefault="00000000" w:rsidRPr="00000000" w14:paraId="0000030A">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2"/>
                <w:szCs w:val="22"/>
                <w:rtl w:val="0"/>
              </w:rPr>
              <w:t xml:space="preserve"> (Approximate Instructional Time: 4.5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30D">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30E">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30F">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310">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311">
            <w:pPr>
              <w:widowControl w:val="0"/>
              <w:numPr>
                <w:ilvl w:val="0"/>
                <w:numId w:val="123"/>
              </w:numPr>
              <w:spacing w:before="30" w:line="240" w:lineRule="auto"/>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5.NF.A.1 Add and subtract fractions with unlike denominator (including mixed numbers) by replacing given fractions with equivalent fractions in such a way as to produce an equivalent sum or difference of fractions with unlike denominators.  ⅔ + 5/4 = 8/12 + 5/12 = 23/12 (in general, a/b + c/d = (ad +bc)/bd</w:t>
            </w:r>
          </w:p>
        </w:tc>
        <w:tc>
          <w:tcPr>
            <w:tcBorders>
              <w:bottom w:color="000000" w:space="0" w:sz="4" w:val="single"/>
            </w:tcBorders>
            <w:shd w:fill="ffffff" w:val="clear"/>
          </w:tcPr>
          <w:p w:rsidR="00000000" w:rsidDel="00000000" w:rsidP="00000000" w:rsidRDefault="00000000" w:rsidRPr="00000000" w14:paraId="0000031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31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w:t>
            </w:r>
          </w:p>
          <w:p w:rsidR="00000000" w:rsidDel="00000000" w:rsidP="00000000" w:rsidRDefault="00000000" w:rsidRPr="00000000" w14:paraId="0000031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31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31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31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318">
            <w:pPr>
              <w:widowControl w:val="0"/>
              <w:spacing w:line="240" w:lineRule="auto"/>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319">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 Adding and subtracting fractions with unlike denominators</w:t>
            </w:r>
          </w:p>
          <w:p w:rsidR="00000000" w:rsidDel="00000000" w:rsidP="00000000" w:rsidRDefault="00000000" w:rsidRPr="00000000" w14:paraId="0000031A">
            <w:pPr>
              <w:widowControl w:val="0"/>
              <w:spacing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be able to:</w:t>
            </w:r>
          </w:p>
          <w:p w:rsidR="00000000" w:rsidDel="00000000" w:rsidP="00000000" w:rsidRDefault="00000000" w:rsidRPr="00000000" w14:paraId="0000031B">
            <w:pPr>
              <w:widowControl w:val="0"/>
              <w:numPr>
                <w:ilvl w:val="0"/>
                <w:numId w:val="103"/>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Add and subtract fractions with unlike units using the strategy of creating equivalent fractions.</w:t>
            </w:r>
          </w:p>
          <w:p w:rsidR="00000000" w:rsidDel="00000000" w:rsidP="00000000" w:rsidRDefault="00000000" w:rsidRPr="00000000" w14:paraId="0000031C">
            <w:pPr>
              <w:widowControl w:val="0"/>
              <w:numPr>
                <w:ilvl w:val="0"/>
                <w:numId w:val="103"/>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Add and subtract fractions from whole numbers using equivalence and the number line as strategies.</w:t>
            </w:r>
          </w:p>
          <w:p w:rsidR="00000000" w:rsidDel="00000000" w:rsidP="00000000" w:rsidRDefault="00000000" w:rsidRPr="00000000" w14:paraId="0000031D">
            <w:pPr>
              <w:widowControl w:val="0"/>
              <w:numPr>
                <w:ilvl w:val="0"/>
                <w:numId w:val="103"/>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Add and subtract fractions making like units numerically.</w:t>
            </w:r>
          </w:p>
          <w:p w:rsidR="00000000" w:rsidDel="00000000" w:rsidP="00000000" w:rsidRDefault="00000000" w:rsidRPr="00000000" w14:paraId="0000031E">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1F">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w:t>
            </w:r>
            <w:r w:rsidDel="00000000" w:rsidR="00000000" w:rsidRPr="00000000">
              <w:rPr>
                <w:rFonts w:ascii="Times New Roman" w:cs="Times New Roman" w:eastAsia="Times New Roman" w:hAnsi="Times New Roman"/>
                <w:sz w:val="20"/>
                <w:szCs w:val="20"/>
                <w:rtl w:val="0"/>
              </w:rPr>
              <w:t xml:space="preserve"> Develop conceptual understanding to add and subtract fractions using a variety of strategies. </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320">
            <w:pPr>
              <w:widowControl w:val="0"/>
              <w:numPr>
                <w:ilvl w:val="0"/>
                <w:numId w:val="30"/>
              </w:numPr>
              <w:spacing w:before="30" w:line="240" w:lineRule="auto"/>
              <w:ind w:left="319" w:hanging="360"/>
              <w:rPr>
                <w:color w:val="202020"/>
                <w:sz w:val="20"/>
                <w:szCs w:val="20"/>
              </w:rPr>
            </w:pPr>
            <w:r w:rsidDel="00000000" w:rsidR="00000000" w:rsidRPr="00000000">
              <w:rPr>
                <w:rFonts w:ascii="Times New Roman" w:cs="Times New Roman" w:eastAsia="Times New Roman" w:hAnsi="Times New Roman"/>
                <w:color w:val="2a2a2a"/>
                <w:sz w:val="20"/>
                <w:szCs w:val="20"/>
                <w:rtl w:val="0"/>
              </w:rPr>
              <w:t xml:space="preserve">5.NF.A.2.</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Solve word problems involving addition and subtraction of fractions referring to the same whole, including cases of unlike denominators, e.g., by using visual fraction models or equations to represent the problem. Use benchmark fractions and number sense of fractions to estimate mentally and assess the reasonableness of answers. </w:t>
            </w:r>
            <w:r w:rsidDel="00000000" w:rsidR="00000000" w:rsidRPr="00000000">
              <w:rPr>
                <w:rtl w:val="0"/>
              </w:rPr>
            </w:r>
          </w:p>
          <w:p w:rsidR="00000000" w:rsidDel="00000000" w:rsidP="00000000" w:rsidRDefault="00000000" w:rsidRPr="00000000" w14:paraId="00000321">
            <w:pPr>
              <w:widowControl w:val="0"/>
              <w:spacing w:before="30" w:line="240" w:lineRule="auto"/>
              <w:ind w:left="319"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i w:val="1"/>
                <w:sz w:val="20"/>
                <w:szCs w:val="20"/>
                <w:rtl w:val="0"/>
              </w:rPr>
              <w:t xml:space="preserve">For example, recognize an incorrect result 2/5 + 1/2 = 3/7, by observing that 3/7 &lt; 1/2.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32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32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w:t>
            </w:r>
          </w:p>
          <w:p w:rsidR="00000000" w:rsidDel="00000000" w:rsidP="00000000" w:rsidRDefault="00000000" w:rsidRPr="00000000" w14:paraId="0000032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32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32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32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32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tc>
        <w:tc>
          <w:tcPr>
            <w:shd w:fill="ffffff" w:val="clear"/>
          </w:tcPr>
          <w:p w:rsidR="00000000" w:rsidDel="00000000" w:rsidP="00000000" w:rsidRDefault="00000000" w:rsidRPr="00000000" w14:paraId="00000329">
            <w:pPr>
              <w:widowControl w:val="0"/>
              <w:spacing w:after="200" w:line="276" w:lineRule="auto"/>
              <w:ind w:left="1415"/>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w:t>
            </w:r>
            <w:r w:rsidDel="00000000" w:rsidR="00000000" w:rsidRPr="00000000">
              <w:rPr>
                <w:rFonts w:ascii="Times New Roman" w:cs="Times New Roman" w:eastAsia="Times New Roman" w:hAnsi="Times New Roman"/>
                <w:color w:val="00b050"/>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Adding and subtracting fractions with unlike denominators.</w:t>
            </w:r>
            <w:r w:rsidDel="00000000" w:rsidR="00000000" w:rsidRPr="00000000">
              <w:rPr>
                <w:rtl w:val="0"/>
              </w:rPr>
            </w:r>
          </w:p>
          <w:p w:rsidR="00000000" w:rsidDel="00000000" w:rsidP="00000000" w:rsidRDefault="00000000" w:rsidRPr="00000000" w14:paraId="0000032A">
            <w:pPr>
              <w:widowControl w:val="0"/>
              <w:spacing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32B">
            <w:pPr>
              <w:widowControl w:val="0"/>
              <w:numPr>
                <w:ilvl w:val="0"/>
                <w:numId w:val="9"/>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fraction benchmark numbers to assess reasonableness of addition and subtraction equations.</w:t>
            </w:r>
          </w:p>
          <w:p w:rsidR="00000000" w:rsidDel="00000000" w:rsidP="00000000" w:rsidRDefault="00000000" w:rsidRPr="00000000" w14:paraId="0000032C">
            <w:pPr>
              <w:widowControl w:val="0"/>
              <w:numPr>
                <w:ilvl w:val="0"/>
                <w:numId w:val="9"/>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explore part to whole relationships.</w:t>
            </w:r>
          </w:p>
          <w:p w:rsidR="00000000" w:rsidDel="00000000" w:rsidP="00000000" w:rsidRDefault="00000000" w:rsidRPr="00000000" w14:paraId="0000032D">
            <w:pPr>
              <w:widowControl w:val="0"/>
              <w:numPr>
                <w:ilvl w:val="0"/>
                <w:numId w:val="31"/>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add and subtract fractions, including mixed numbers, with unlike denominators to solve multi-step word problems.</w:t>
            </w:r>
          </w:p>
          <w:p w:rsidR="00000000" w:rsidDel="00000000" w:rsidP="00000000" w:rsidRDefault="00000000" w:rsidRPr="00000000" w14:paraId="0000032E">
            <w:pPr>
              <w:widowControl w:val="0"/>
              <w:numPr>
                <w:ilvl w:val="0"/>
                <w:numId w:val="31"/>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represent calculations and solutions with visual fraction models and equations</w:t>
            </w:r>
          </w:p>
          <w:p w:rsidR="00000000" w:rsidDel="00000000" w:rsidP="00000000" w:rsidRDefault="00000000" w:rsidRPr="00000000" w14:paraId="0000032F">
            <w:pPr>
              <w:widowControl w:val="0"/>
              <w:numPr>
                <w:ilvl w:val="0"/>
                <w:numId w:val="31"/>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estimate answers using benchmark fractions and explain whether the answer is reasonable.</w:t>
            </w:r>
          </w:p>
          <w:p w:rsidR="00000000" w:rsidDel="00000000" w:rsidP="00000000" w:rsidRDefault="00000000" w:rsidRPr="00000000" w14:paraId="00000330">
            <w:pPr>
              <w:widowControl w:val="0"/>
              <w:numPr>
                <w:ilvl w:val="0"/>
                <w:numId w:val="31"/>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estimate answers by reasoning about the size of the fractions and explain whether the answer is reasonable.</w:t>
            </w:r>
          </w:p>
          <w:p w:rsidR="00000000" w:rsidDel="00000000" w:rsidP="00000000" w:rsidRDefault="00000000" w:rsidRPr="00000000" w14:paraId="00000331">
            <w:pPr>
              <w:widowControl w:val="0"/>
              <w:numPr>
                <w:ilvl w:val="0"/>
                <w:numId w:val="31"/>
              </w:numPr>
              <w:spacing w:line="276" w:lineRule="auto"/>
              <w:ind w:left="720" w:hanging="36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32">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2:</w:t>
            </w:r>
            <w:r w:rsidDel="00000000" w:rsidR="00000000" w:rsidRPr="00000000">
              <w:rPr>
                <w:rFonts w:ascii="Times New Roman" w:cs="Times New Roman" w:eastAsia="Times New Roman" w:hAnsi="Times New Roman"/>
                <w:sz w:val="20"/>
                <w:szCs w:val="20"/>
                <w:rtl w:val="0"/>
              </w:rPr>
              <w:t xml:space="preserve"> Solve word problems involving adding or subtracting fractions with unlike denominators, and determine if the answer to the word problem is reasonable, using estimations with benchmark fractions.</w:t>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333">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334">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335">
            <w:pPr>
              <w:widowControl w:val="0"/>
              <w:spacing w:line="240" w:lineRule="auto"/>
              <w:ind w:left="367" w:hanging="360"/>
              <w:rPr>
                <w:rFonts w:ascii="Times New Roman" w:cs="Times New Roman" w:eastAsia="Times New Roman" w:hAnsi="Times New Roman"/>
                <w:b w:val="1"/>
                <w:color w:val="2a2a2a"/>
                <w:sz w:val="20"/>
                <w:szCs w:val="20"/>
                <w:u w:val="single"/>
              </w:rPr>
            </w:pPr>
            <w:hyperlink r:id="rId62">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336">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Science:</w:t>
            </w:r>
          </w:p>
          <w:p w:rsidR="00000000" w:rsidDel="00000000" w:rsidP="00000000" w:rsidRDefault="00000000" w:rsidRPr="00000000" w14:paraId="0000033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5-PS1 As part of this work, teachers should give students opportunities to relate very large and very small quantities to place value and division, convert measurement units, and work with volume:    </w:t>
            </w:r>
            <w:r w:rsidDel="00000000" w:rsidR="00000000" w:rsidRPr="00000000">
              <w:rPr>
                <w:rFonts w:ascii="Times New Roman" w:cs="Times New Roman" w:eastAsia="Times New Roman" w:hAnsi="Times New Roman"/>
                <w:i w:val="1"/>
                <w:sz w:val="20"/>
                <w:szCs w:val="20"/>
                <w:rtl w:val="0"/>
              </w:rPr>
              <w:t xml:space="preserve"> Science examples: (1) If you split a salt grain with weight 1 mg into 10 equal parts, find the weight of each part. (Answer in mg.) If you next divide each of the parts into 10 equal parts, find the weight of one of the new parts. (Answer in mg.) How many parts are there in the end? </w:t>
            </w:r>
          </w:p>
          <w:p w:rsidR="00000000" w:rsidDel="00000000" w:rsidP="00000000" w:rsidRDefault="00000000" w:rsidRPr="00000000" w14:paraId="0000033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(2) Suppose a salt grain with weight 1 mg is split into 10 equal parts, and each of those parts is split into 10 equal parts, and so on, until there are 10</w:t>
            </w:r>
            <w:r w:rsidDel="00000000" w:rsidR="00000000" w:rsidRPr="00000000">
              <w:rPr>
                <w:rFonts w:ascii="Times New Roman" w:cs="Times New Roman" w:eastAsia="Times New Roman" w:hAnsi="Times New Roman"/>
                <w:i w:val="1"/>
                <w:sz w:val="20"/>
                <w:szCs w:val="20"/>
                <w:vertAlign w:val="superscript"/>
                <w:rtl w:val="0"/>
              </w:rPr>
              <w:t xml:space="preserve">8</w:t>
            </w:r>
            <w:r w:rsidDel="00000000" w:rsidR="00000000" w:rsidRPr="00000000">
              <w:rPr>
                <w:rFonts w:ascii="Times New Roman" w:cs="Times New Roman" w:eastAsia="Times New Roman" w:hAnsi="Times New Roman"/>
                <w:i w:val="1"/>
                <w:sz w:val="20"/>
                <w:szCs w:val="20"/>
                <w:rtl w:val="0"/>
              </w:rPr>
              <w:t xml:space="preserve"> parts. What is the weight of one of these tiny parts? Write the number of these tiny parts as a whole number without using exponents.   (5.NBT.A.1, 5.NF.B.7)</w:t>
            </w:r>
          </w:p>
          <w:p w:rsidR="00000000" w:rsidDel="00000000" w:rsidP="00000000" w:rsidRDefault="00000000" w:rsidRPr="00000000" w14:paraId="0000033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(3) Science example: When 100 g of sugar is dissolved in 0.5 kg of water, what is the total weight of the system? Answer in grams, then answer again in kilograms. After the water evaporates, see how much the sugar residue weighs. (5.MD.A.1)</w:t>
            </w:r>
          </w:p>
          <w:p w:rsidR="00000000" w:rsidDel="00000000" w:rsidP="00000000" w:rsidRDefault="00000000" w:rsidRPr="00000000" w14:paraId="0000033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(4) Science example: Compress the air in a cylinder to half its volume. (Draw a picture of the volume before and after, and explain how you know that the new volume is half of the old volume.) Can you compress the volume by half again? Why is it difficult to do? Alignment limits: (1) Ratios are not expected until grade 6. (2) Scientific notation is not expected until grade 8. (5.MD.C.3-4)</w:t>
            </w:r>
          </w:p>
          <w:p w:rsidR="00000000" w:rsidDel="00000000" w:rsidP="00000000" w:rsidRDefault="00000000" w:rsidRPr="00000000" w14:paraId="0000033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5-LS1 As part of this work, teachers should give students opportunities to convert measurement units:  </w:t>
            </w:r>
            <w:r w:rsidDel="00000000" w:rsidR="00000000" w:rsidRPr="00000000">
              <w:rPr>
                <w:rFonts w:ascii="Times New Roman" w:cs="Times New Roman" w:eastAsia="Times New Roman" w:hAnsi="Times New Roman"/>
                <w:i w:val="1"/>
                <w:sz w:val="20"/>
                <w:szCs w:val="20"/>
                <w:rtl w:val="0"/>
              </w:rPr>
              <w:t xml:space="preserve">  Science example: In an experiment to rule out soil as a source of plant food, Sue weighed the soil using units of grams but Katya weighed the plant using units of kilograms. The soil lost 4 grams, while the plant gained 0.1 kilograms. Did the plant gain much more than the soil lost? Much less? About the same? (A good way to begin is to express both figures in grams.) Alignment notes: (1) Converting between measurement systems (e.g., centimeters to inches) is not expected until Grade 6. (2) Rate quantities, such as annual rates of ecosystem production, etc., are not expected until Grade 6. (3) Grade 5 students are expected to read, write, and compare decimals to thousandths, and perform decimal arithmetic to hundredths. (5.MD.A.1)</w:t>
            </w:r>
          </w:p>
          <w:p w:rsidR="00000000" w:rsidDel="00000000" w:rsidP="00000000" w:rsidRDefault="00000000" w:rsidRPr="00000000" w14:paraId="0000033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5-LS2 As part of this work, teachers should give students opportunities to be quantitative in giving descriptions.</w:t>
            </w:r>
            <w:r w:rsidDel="00000000" w:rsidR="00000000" w:rsidRPr="00000000">
              <w:rPr>
                <w:rFonts w:ascii="Times New Roman" w:cs="Times New Roman" w:eastAsia="Times New Roman" w:hAnsi="Times New Roman"/>
                <w:i w:val="1"/>
                <w:sz w:val="20"/>
                <w:szCs w:val="20"/>
                <w:rtl w:val="0"/>
              </w:rPr>
              <w:t xml:space="preserve"> Science example: In a diagram showing matter flows in a system, assign values to the arrows in a diagram to show flows quantitatively. </w:t>
            </w:r>
          </w:p>
          <w:p w:rsidR="00000000" w:rsidDel="00000000" w:rsidP="00000000" w:rsidRDefault="00000000" w:rsidRPr="00000000" w14:paraId="0000033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5-ESS1 As part of this work, teachers should give students opportunities to relate very large and very small quantities to place value and use the coordinate plane:  </w:t>
            </w:r>
            <w:r w:rsidDel="00000000" w:rsidR="00000000" w:rsidRPr="00000000">
              <w:rPr>
                <w:rFonts w:ascii="Times New Roman" w:cs="Times New Roman" w:eastAsia="Times New Roman" w:hAnsi="Times New Roman"/>
                <w:i w:val="1"/>
                <w:sz w:val="20"/>
                <w:szCs w:val="20"/>
                <w:rtl w:val="0"/>
              </w:rPr>
              <w:t xml:space="preserve">Science example: (1)The sun is about 1011 meters from Earth. Sirius, another star, is about 1017 meters from Earth. Write these two numbers without exponents; position the numbers one directly below the other, aligning on the 1. How many times farther away from Earth is Sirius compared to the sun? (5.NBT.A.1)</w:t>
            </w:r>
          </w:p>
          <w:p w:rsidR="00000000" w:rsidDel="00000000" w:rsidP="00000000" w:rsidRDefault="00000000" w:rsidRPr="00000000" w14:paraId="0000033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(2) Over the course of a year, students compile data for the length of the day over the course of the year. What pattern is observed when the data are graphed on a coordinate plane, and how can a model of the sun and Earth explain the pattern? (2) Students are given (x, y) coordinates for the Earth at six equally spaced times during its orbit around the sun (with the sun at the origin). Students graph the points to show snapshots of Earth’s motion through space. Alignment note: Scientific notation is not expected until grade 8. (5.G.A.2)</w:t>
            </w:r>
          </w:p>
          <w:p w:rsidR="00000000" w:rsidDel="00000000" w:rsidP="00000000" w:rsidRDefault="00000000" w:rsidRPr="00000000" w14:paraId="0000033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5-ESS2</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use the coordinate plane: </w:t>
            </w:r>
            <w:r w:rsidDel="00000000" w:rsidR="00000000" w:rsidRPr="00000000">
              <w:rPr>
                <w:rFonts w:ascii="Times New Roman" w:cs="Times New Roman" w:eastAsia="Times New Roman" w:hAnsi="Times New Roman"/>
                <w:i w:val="1"/>
                <w:sz w:val="20"/>
                <w:szCs w:val="20"/>
                <w:rtl w:val="0"/>
              </w:rPr>
              <w:t xml:space="preserve"> Science example: Plot monthly data for high and low temperatures in two locations, one coastal and one inland (e.g., San Francisco County vs. Sacramento). What patterns do you see? How can the influence of the ocean be seen in the observed patterns?  (5.G.A.2)</w:t>
            </w:r>
          </w:p>
          <w:p w:rsidR="00000000" w:rsidDel="00000000" w:rsidP="00000000" w:rsidRDefault="00000000" w:rsidRPr="00000000" w14:paraId="0000034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Alignment notes: (1) Percentages are not expected until Grade 6. (2) Trends in scatterplots and patterns of association in two-way tables are not expected until Grade 8.  </w:t>
            </w:r>
          </w:p>
          <w:p w:rsidR="00000000" w:rsidDel="00000000" w:rsidP="00000000" w:rsidRDefault="00000000" w:rsidRPr="00000000" w14:paraId="0000034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5-ESS3 As part of this work, teachers should give students opportunities to be quantitative in giving descriptions. </w:t>
            </w:r>
            <w:r w:rsidDel="00000000" w:rsidR="00000000" w:rsidRPr="00000000">
              <w:rPr>
                <w:rFonts w:ascii="Times New Roman" w:cs="Times New Roman" w:eastAsia="Times New Roman" w:hAnsi="Times New Roman"/>
                <w:i w:val="1"/>
                <w:sz w:val="20"/>
                <w:szCs w:val="20"/>
                <w:rtl w:val="0"/>
              </w:rPr>
              <w:t xml:space="preserve">  Science example: In describing ways individual communities use science ideas to protect Earth’s resources and environment, provide quantitative information such as amount of energy saved and the cost of the approach.</w:t>
            </w:r>
          </w:p>
          <w:p w:rsidR="00000000" w:rsidDel="00000000" w:rsidP="00000000" w:rsidRDefault="00000000" w:rsidRPr="00000000" w14:paraId="0000034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3–5-ETS1</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As part of this work, teachers should give students opportunities to use the four operations to solve problems:</w:t>
            </w:r>
            <w:r w:rsidDel="00000000" w:rsidR="00000000" w:rsidRPr="00000000">
              <w:rPr>
                <w:rFonts w:ascii="Times New Roman" w:cs="Times New Roman" w:eastAsia="Times New Roman" w:hAnsi="Times New Roman"/>
                <w:i w:val="1"/>
                <w:sz w:val="20"/>
                <w:szCs w:val="20"/>
                <w:rtl w:val="0"/>
              </w:rPr>
              <w:t xml:space="preserve">  Science example: Analyze constraints on materials, time, or cost to draw implications for design solutions. For example, if a design calls for 20 screws and screws are sold in boxes of 150, then how many copies of the design could be made? (5.OA)</w:t>
            </w:r>
          </w:p>
          <w:p w:rsidR="00000000" w:rsidDel="00000000" w:rsidP="00000000" w:rsidRDefault="00000000" w:rsidRPr="00000000" w14:paraId="00000343">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34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RI.5.7. </w:t>
            </w:r>
            <w:r w:rsidDel="00000000" w:rsidR="00000000" w:rsidRPr="00000000">
              <w:rPr>
                <w:rFonts w:ascii="Times New Roman" w:cs="Times New Roman" w:eastAsia="Times New Roman" w:hAnsi="Times New Roman"/>
                <w:i w:val="1"/>
                <w:sz w:val="20"/>
                <w:szCs w:val="20"/>
                <w:rtl w:val="0"/>
              </w:rPr>
              <w:t xml:space="preserve">Draw on information from multiple print or digital sources, demonstrating the ability to locate an answer to a question quickly or to solve a problem efficiently.</w:t>
            </w:r>
          </w:p>
          <w:p w:rsidR="00000000" w:rsidDel="00000000" w:rsidP="00000000" w:rsidRDefault="00000000" w:rsidRPr="00000000" w14:paraId="0000034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RI.5.8. </w:t>
            </w:r>
            <w:r w:rsidDel="00000000" w:rsidR="00000000" w:rsidRPr="00000000">
              <w:rPr>
                <w:rFonts w:ascii="Times New Roman" w:cs="Times New Roman" w:eastAsia="Times New Roman" w:hAnsi="Times New Roman"/>
                <w:i w:val="1"/>
                <w:sz w:val="20"/>
                <w:szCs w:val="20"/>
                <w:rtl w:val="0"/>
              </w:rPr>
              <w:t xml:space="preserve">Explain how an author uses reasons and evidence to support particular points in a text, identifying which reasons and evidence support which point(s).</w:t>
            </w:r>
          </w:p>
          <w:p w:rsidR="00000000" w:rsidDel="00000000" w:rsidP="00000000" w:rsidRDefault="00000000" w:rsidRPr="00000000" w14:paraId="0000034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RF.5.4.</w:t>
            </w:r>
            <w:r w:rsidDel="00000000" w:rsidR="00000000" w:rsidRPr="00000000">
              <w:rPr>
                <w:rFonts w:ascii="Times New Roman" w:cs="Times New Roman" w:eastAsia="Times New Roman" w:hAnsi="Times New Roman"/>
                <w:i w:val="1"/>
                <w:sz w:val="20"/>
                <w:szCs w:val="20"/>
                <w:rtl w:val="0"/>
              </w:rPr>
              <w:t xml:space="preserve"> Read with sufficient accuracy and fluency to support comprehension. A. Read grade-level text with purpose and understanding.</w:t>
            </w:r>
          </w:p>
          <w:p w:rsidR="00000000" w:rsidDel="00000000" w:rsidP="00000000" w:rsidRDefault="00000000" w:rsidRPr="00000000" w14:paraId="0000034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and information clearly. </w:t>
            </w:r>
          </w:p>
          <w:p w:rsidR="00000000" w:rsidDel="00000000" w:rsidP="00000000" w:rsidRDefault="00000000" w:rsidRPr="00000000" w14:paraId="0000034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clearly to provide a focus and group related information logically; include text features such as headings, illustrations, and multimedia when useful to aiding comprehension. </w:t>
            </w:r>
          </w:p>
          <w:p w:rsidR="00000000" w:rsidDel="00000000" w:rsidP="00000000" w:rsidRDefault="00000000" w:rsidRPr="00000000" w14:paraId="0000034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facts, definitions, concrete details, quotations, or other information and examples related to the topic. </w:t>
            </w:r>
          </w:p>
          <w:p w:rsidR="00000000" w:rsidDel="00000000" w:rsidP="00000000" w:rsidRDefault="00000000" w:rsidRPr="00000000" w14:paraId="0000034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Link ideas within paragraphs and sections of information using words, phrases, and clauses (e.g., in contrast, especially). </w:t>
            </w:r>
          </w:p>
          <w:p w:rsidR="00000000" w:rsidDel="00000000" w:rsidP="00000000" w:rsidRDefault="00000000" w:rsidRPr="00000000" w14:paraId="0000034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Use precise language and domain-specific vocabulary to inform about or explain the topic. </w:t>
            </w:r>
          </w:p>
          <w:p w:rsidR="00000000" w:rsidDel="00000000" w:rsidP="00000000" w:rsidRDefault="00000000" w:rsidRPr="00000000" w14:paraId="0000034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 Provide a conclusion related to the information of explanation presented. </w:t>
            </w:r>
          </w:p>
          <w:p w:rsidR="00000000" w:rsidDel="00000000" w:rsidP="00000000" w:rsidRDefault="00000000" w:rsidRPr="00000000" w14:paraId="0000034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W.5.4.</w:t>
            </w:r>
            <w:r w:rsidDel="00000000" w:rsidR="00000000" w:rsidRPr="00000000">
              <w:rPr>
                <w:rFonts w:ascii="Times New Roman" w:cs="Times New Roman" w:eastAsia="Times New Roman" w:hAnsi="Times New Roman"/>
                <w:i w:val="1"/>
                <w:sz w:val="20"/>
                <w:szCs w:val="20"/>
                <w:rtl w:val="0"/>
              </w:rPr>
              <w:t xml:space="preserve"> Produce clear and coherent writing in which the development and organization are appropriate to task, purpose, and audience. (Grade-specific expectations for writing types are defined in standards 1–3 above.) </w:t>
            </w:r>
          </w:p>
          <w:p w:rsidR="00000000" w:rsidDel="00000000" w:rsidP="00000000" w:rsidRDefault="00000000" w:rsidRPr="00000000" w14:paraId="0000034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W.5.5. </w:t>
            </w:r>
            <w:r w:rsidDel="00000000" w:rsidR="00000000" w:rsidRPr="00000000">
              <w:rPr>
                <w:rFonts w:ascii="Times New Roman" w:cs="Times New Roman" w:eastAsia="Times New Roman" w:hAnsi="Times New Roman"/>
                <w:i w:val="1"/>
                <w:sz w:val="20"/>
                <w:szCs w:val="20"/>
                <w:rtl w:val="0"/>
              </w:rPr>
              <w:t xml:space="preserve">With guidance and support from peers and adults, develop and strengthen writing as needed by planning, revising, editing, rewriting, or trying a new approach.</w:t>
            </w:r>
          </w:p>
          <w:p w:rsidR="00000000" w:rsidDel="00000000" w:rsidP="00000000" w:rsidRDefault="00000000" w:rsidRPr="00000000" w14:paraId="0000034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W.5.8.</w:t>
            </w:r>
            <w:r w:rsidDel="00000000" w:rsidR="00000000" w:rsidRPr="00000000">
              <w:rPr>
                <w:rFonts w:ascii="Times New Roman" w:cs="Times New Roman" w:eastAsia="Times New Roman" w:hAnsi="Times New Roman"/>
                <w:i w:val="1"/>
                <w:sz w:val="20"/>
                <w:szCs w:val="20"/>
                <w:rtl w:val="0"/>
              </w:rPr>
              <w:t xml:space="preserve"> Recall relevant information from experiences or gather relevant information from print and digital sources; summarize or paraphrase information in notes and finished work, and provide a list of sources.</w:t>
            </w:r>
          </w:p>
          <w:p w:rsidR="00000000" w:rsidDel="00000000" w:rsidP="00000000" w:rsidRDefault="00000000" w:rsidRPr="00000000" w14:paraId="0000035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W.5.9</w:t>
            </w:r>
            <w:r w:rsidDel="00000000" w:rsidR="00000000" w:rsidRPr="00000000">
              <w:rPr>
                <w:rFonts w:ascii="Times New Roman" w:cs="Times New Roman" w:eastAsia="Times New Roman" w:hAnsi="Times New Roman"/>
                <w:i w:val="1"/>
                <w:sz w:val="20"/>
                <w:szCs w:val="20"/>
                <w:rtl w:val="0"/>
              </w:rPr>
              <w:t xml:space="preserve">. Draw evidence from literary or informational texts to support analysis, reflection, and research. </w:t>
            </w:r>
          </w:p>
          <w:p w:rsidR="00000000" w:rsidDel="00000000" w:rsidP="00000000" w:rsidRDefault="00000000" w:rsidRPr="00000000" w14:paraId="0000035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Apply grade 5 Reading standards to informational texts (e.g., “Explain how an author uses reasons and evidence to support particular points in a text, identifying which reasons and evidence support which point[s]”).</w:t>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353">
            <w:pPr>
              <w:widowControl w:val="0"/>
              <w:spacing w:line="240" w:lineRule="auto"/>
              <w:ind w:left="319" w:hanging="360"/>
              <w:rPr>
                <w:rFonts w:ascii="Times New Roman" w:cs="Times New Roman" w:eastAsia="Times New Roman" w:hAnsi="Times New Roman"/>
                <w:b w:val="1"/>
                <w:sz w:val="20"/>
                <w:szCs w:val="20"/>
              </w:rPr>
            </w:pPr>
            <w:hyperlink r:id="rId63">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35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5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356">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35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35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35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35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35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35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35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35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35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36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36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36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63">
            <w:pPr>
              <w:widowControl w:val="0"/>
              <w:spacing w:line="240" w:lineRule="auto"/>
              <w:rPr>
                <w:rFonts w:ascii="Times New Roman" w:cs="Times New Roman" w:eastAsia="Times New Roman" w:hAnsi="Times New Roman"/>
                <w:b w:val="1"/>
                <w:sz w:val="20"/>
                <w:szCs w:val="20"/>
              </w:rPr>
            </w:pPr>
            <w:hyperlink r:id="rId64">
              <w:r w:rsidDel="00000000" w:rsidR="00000000" w:rsidRPr="00000000">
                <w:rPr>
                  <w:rFonts w:ascii="Times New Roman" w:cs="Times New Roman" w:eastAsia="Times New Roman" w:hAnsi="Times New Roman"/>
                  <w:color w:val="1155cc"/>
                  <w:sz w:val="20"/>
                  <w:szCs w:val="20"/>
                  <w:u w:val="single"/>
                  <w:rtl w:val="0"/>
                </w:rPr>
                <w:t xml:space="preserve">GHS Career Awareness Activities &amp; Projects 5-8</w:t>
              </w:r>
            </w:hyperlink>
            <w:r w:rsidDel="00000000" w:rsidR="00000000" w:rsidRPr="00000000">
              <w:rPr>
                <w:rtl w:val="0"/>
              </w:rPr>
            </w:r>
          </w:p>
          <w:p w:rsidR="00000000" w:rsidDel="00000000" w:rsidP="00000000" w:rsidRDefault="00000000" w:rsidRPr="00000000" w14:paraId="0000036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366">
            <w:pPr>
              <w:widowControl w:val="0"/>
              <w:spacing w:line="240" w:lineRule="auto"/>
              <w:ind w:left="367" w:hanging="360"/>
              <w:rPr>
                <w:rFonts w:ascii="Times New Roman" w:cs="Times New Roman" w:eastAsia="Times New Roman" w:hAnsi="Times New Roman"/>
                <w:b w:val="1"/>
                <w:color w:val="2a2a2a"/>
                <w:sz w:val="20"/>
                <w:szCs w:val="20"/>
                <w:u w:val="single"/>
              </w:rPr>
            </w:pPr>
            <w:hyperlink r:id="rId65">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367">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9.4.5.CT.1: Identify and gather relevant data that will aid in the problem-solving process (e.g., 2.1.5.EH.4, 4-ESS3-1, 6.3.5.CivicsPD.2). </w:t>
            </w:r>
          </w:p>
          <w:p w:rsidR="00000000" w:rsidDel="00000000" w:rsidP="00000000" w:rsidRDefault="00000000" w:rsidRPr="00000000" w14:paraId="00000368">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9.4.5.CT.2: Identify a problem and list the types of individuals and resources (e.g., school, community agencies, governmental, online) that can aid in solving the problem (e.g., 2.1.5.CHSS.1, 4-ESS3-1). </w:t>
            </w:r>
          </w:p>
          <w:p w:rsidR="00000000" w:rsidDel="00000000" w:rsidP="00000000" w:rsidRDefault="00000000" w:rsidRPr="00000000" w14:paraId="00000369">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9.4.5.CT.3: Describe how digital tools and technology may be used to solve problems. </w:t>
            </w:r>
          </w:p>
          <w:p w:rsidR="00000000" w:rsidDel="00000000" w:rsidP="00000000" w:rsidRDefault="00000000" w:rsidRPr="00000000" w14:paraId="0000036A">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9.4.5.CT.4: Apply critical thinking and problem-solving strategies to different types of problems such as personal, academic, community and global (e.g., 6.1.5.CivicsCM.3).</w:t>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36C">
            <w:pPr>
              <w:widowControl w:val="0"/>
              <w:spacing w:line="240" w:lineRule="auto"/>
              <w:ind w:left="319" w:hanging="360"/>
              <w:rPr>
                <w:rFonts w:ascii="Times New Roman" w:cs="Times New Roman" w:eastAsia="Times New Roman" w:hAnsi="Times New Roman"/>
                <w:b w:val="1"/>
                <w:sz w:val="20"/>
                <w:szCs w:val="20"/>
              </w:rPr>
            </w:pPr>
            <w:hyperlink r:id="rId66">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36D">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67">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68">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36E">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36F">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70">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371">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69">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70">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37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373">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74">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Arial" w:cs="Arial" w:eastAsia="Arial" w:hAnsi="Arial"/>
                <w:sz w:val="20"/>
                <w:szCs w:val="20"/>
                <w:rtl w:val="0"/>
              </w:rPr>
              <w:t xml:space="preserve">Please see relevant projects for technology standards </w:t>
            </w:r>
            <w:hyperlink r:id="rId71">
              <w:r w:rsidDel="00000000" w:rsidR="00000000" w:rsidRPr="00000000">
                <w:rPr>
                  <w:rFonts w:ascii="Arial" w:cs="Arial" w:eastAsia="Arial" w:hAnsi="Arial"/>
                  <w:color w:val="1155cc"/>
                  <w:sz w:val="20"/>
                  <w:szCs w:val="20"/>
                  <w:u w:val="single"/>
                  <w:rtl w:val="0"/>
                </w:rPr>
                <w:t xml:space="preserve">8.1</w:t>
              </w:r>
            </w:hyperlink>
            <w:r w:rsidDel="00000000" w:rsidR="00000000" w:rsidRPr="00000000">
              <w:rPr>
                <w:rFonts w:ascii="Arial" w:cs="Arial" w:eastAsia="Arial" w:hAnsi="Arial"/>
                <w:sz w:val="20"/>
                <w:szCs w:val="20"/>
                <w:rtl w:val="0"/>
              </w:rPr>
              <w:t xml:space="preserve"> and </w:t>
            </w:r>
            <w:hyperlink r:id="rId72">
              <w:r w:rsidDel="00000000" w:rsidR="00000000" w:rsidRPr="00000000">
                <w:rPr>
                  <w:rFonts w:ascii="Arial" w:cs="Arial" w:eastAsia="Arial" w:hAnsi="Arial"/>
                  <w:color w:val="1155cc"/>
                  <w:sz w:val="20"/>
                  <w:szCs w:val="20"/>
                  <w:u w:val="single"/>
                  <w:rtl w:val="0"/>
                </w:rPr>
                <w:t xml:space="preserve">8.2</w:t>
              </w:r>
            </w:hyperlink>
            <w:r w:rsidDel="00000000" w:rsidR="00000000" w:rsidRPr="00000000">
              <w:rPr>
                <w:rFonts w:ascii="Arial" w:cs="Arial" w:eastAsia="Arial" w:hAnsi="Arial"/>
                <w:sz w:val="20"/>
                <w:szCs w:val="20"/>
                <w:rtl w:val="0"/>
              </w:rPr>
              <w:t xml:space="preserve">:</w:t>
            </w:r>
            <w:r w:rsidDel="00000000" w:rsidR="00000000" w:rsidRPr="00000000">
              <w:rPr>
                <w:rtl w:val="0"/>
              </w:rPr>
            </w:r>
          </w:p>
          <w:p w:rsidR="00000000" w:rsidDel="00000000" w:rsidP="00000000" w:rsidRDefault="00000000" w:rsidRPr="00000000" w14:paraId="00000375">
            <w:pPr>
              <w:widowControl w:val="0"/>
              <w:shd w:fill="ffffff" w:val="clear"/>
              <w:spacing w:line="240" w:lineRule="auto"/>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377">
      <w:pPr>
        <w:widowControl w:val="0"/>
        <w:rPr>
          <w:rFonts w:ascii="Times New Roman" w:cs="Times New Roman" w:eastAsia="Times New Roman" w:hAnsi="Times New Roman"/>
          <w:sz w:val="20"/>
          <w:szCs w:val="20"/>
        </w:rPr>
      </w:pPr>
      <w:r w:rsidDel="00000000" w:rsidR="00000000" w:rsidRPr="00000000">
        <w:rPr>
          <w:rtl w:val="0"/>
        </w:rPr>
      </w:r>
    </w:p>
    <w:tbl>
      <w:tblPr>
        <w:tblStyle w:val="Table8"/>
        <w:tblW w:w="14040.0" w:type="dxa"/>
        <w:jc w:val="left"/>
        <w:tblInd w:w="-45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750"/>
        <w:gridCol w:w="7290"/>
        <w:tblGridChange w:id="0">
          <w:tblGrid>
            <w:gridCol w:w="6750"/>
            <w:gridCol w:w="7290"/>
          </w:tblGrid>
        </w:tblGridChange>
      </w:tblGrid>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78">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79">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7A">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37B">
            <w:pPr>
              <w:widowControl w:val="0"/>
              <w:spacing w:after="200" w:line="276" w:lineRule="auto"/>
              <w:rPr>
                <w:rFonts w:ascii="Times New Roman" w:cs="Times New Roman" w:eastAsia="Times New Roman" w:hAnsi="Times New Roman"/>
                <w:b w:val="1"/>
                <w:sz w:val="28"/>
                <w:szCs w:val="28"/>
              </w:rPr>
            </w:pPr>
            <w:hyperlink r:id="rId73">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3)</w:t>
              </w:r>
            </w:hyperlink>
            <w:r w:rsidDel="00000000" w:rsidR="00000000" w:rsidRPr="00000000">
              <w:rPr>
                <w:rtl w:val="0"/>
              </w:rPr>
            </w:r>
          </w:p>
          <w:p w:rsidR="00000000" w:rsidDel="00000000" w:rsidP="00000000" w:rsidRDefault="00000000" w:rsidRPr="00000000" w14:paraId="0000037C">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Zearn.org</w:t>
            </w:r>
          </w:p>
          <w:p w:rsidR="00000000" w:rsidDel="00000000" w:rsidP="00000000" w:rsidRDefault="00000000" w:rsidRPr="00000000" w14:paraId="0000037D">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Eureka Squared</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7E">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p>
          <w:p w:rsidR="00000000" w:rsidDel="00000000" w:rsidP="00000000" w:rsidRDefault="00000000" w:rsidRPr="00000000" w14:paraId="0000037F">
            <w:pPr>
              <w:widowControl w:val="0"/>
              <w:spacing w:line="276" w:lineRule="auto"/>
              <w:rPr>
                <w:rFonts w:ascii="Times New Roman" w:cs="Times New Roman" w:eastAsia="Times New Roman" w:hAnsi="Times New Roman"/>
                <w:b w:val="1"/>
                <w:sz w:val="20"/>
                <w:szCs w:val="20"/>
              </w:rPr>
            </w:pPr>
            <w:hyperlink r:id="rId74">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380">
            <w:pPr>
              <w:widowControl w:val="0"/>
              <w:spacing w:line="276" w:lineRule="auto"/>
              <w:rPr>
                <w:rFonts w:ascii="Times New Roman" w:cs="Times New Roman" w:eastAsia="Times New Roman" w:hAnsi="Times New Roman"/>
                <w:sz w:val="20"/>
                <w:szCs w:val="20"/>
              </w:rPr>
            </w:pPr>
            <w:hyperlink r:id="rId75">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5</w:t>
              </w:r>
            </w:hyperlink>
            <w:r w:rsidDel="00000000" w:rsidR="00000000" w:rsidRPr="00000000">
              <w:rPr>
                <w:rtl w:val="0"/>
              </w:rPr>
            </w:r>
          </w:p>
          <w:p w:rsidR="00000000" w:rsidDel="00000000" w:rsidP="00000000" w:rsidRDefault="00000000" w:rsidRPr="00000000" w14:paraId="0000038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w:t>
            </w:r>
          </w:p>
          <w:p w:rsidR="00000000" w:rsidDel="00000000" w:rsidP="00000000" w:rsidRDefault="00000000" w:rsidRPr="00000000" w14:paraId="00000382">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Study Island</w:t>
            </w:r>
          </w:p>
          <w:p w:rsidR="00000000" w:rsidDel="00000000" w:rsidP="00000000" w:rsidRDefault="00000000" w:rsidRPr="00000000" w14:paraId="0000038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38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Khan Academy</w:t>
            </w:r>
          </w:p>
          <w:p w:rsidR="00000000" w:rsidDel="00000000" w:rsidP="00000000" w:rsidRDefault="00000000" w:rsidRPr="00000000" w14:paraId="00000385">
            <w:pPr>
              <w:widowControl w:val="0"/>
              <w:spacing w:line="276" w:lineRule="auto"/>
              <w:rPr>
                <w:rFonts w:ascii="Times New Roman" w:cs="Times New Roman" w:eastAsia="Times New Roman" w:hAnsi="Times New Roman"/>
                <w:sz w:val="20"/>
                <w:szCs w:val="20"/>
              </w:rPr>
            </w:pPr>
            <w:hyperlink r:id="rId76">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386">
            <w:pPr>
              <w:widowControl w:val="0"/>
              <w:spacing w:line="276" w:lineRule="auto"/>
              <w:rPr>
                <w:rFonts w:ascii="Times New Roman" w:cs="Times New Roman" w:eastAsia="Times New Roman" w:hAnsi="Times New Roman"/>
                <w:sz w:val="20"/>
                <w:szCs w:val="20"/>
              </w:rPr>
            </w:pPr>
            <w:hyperlink r:id="rId77">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387">
            <w:pPr>
              <w:widowControl w:val="0"/>
              <w:spacing w:line="276" w:lineRule="auto"/>
              <w:rPr>
                <w:rFonts w:ascii="Times New Roman" w:cs="Times New Roman" w:eastAsia="Times New Roman" w:hAnsi="Times New Roman"/>
                <w:b w:val="1"/>
                <w:sz w:val="20"/>
                <w:szCs w:val="20"/>
              </w:rPr>
            </w:pPr>
            <w:hyperlink r:id="rId78">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388">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389">
            <w:pPr>
              <w:widowControl w:val="0"/>
              <w:spacing w:line="276" w:lineRule="auto"/>
              <w:rPr>
                <w:rFonts w:ascii="Times New Roman" w:cs="Times New Roman" w:eastAsia="Times New Roman" w:hAnsi="Times New Roman"/>
                <w:sz w:val="20"/>
                <w:szCs w:val="20"/>
              </w:rPr>
            </w:pPr>
            <w:hyperlink r:id="rId79">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38A">
            <w:pPr>
              <w:widowControl w:val="0"/>
              <w:spacing w:line="276" w:lineRule="auto"/>
              <w:rPr>
                <w:rFonts w:ascii="Times New Roman" w:cs="Times New Roman" w:eastAsia="Times New Roman" w:hAnsi="Times New Roman"/>
                <w:sz w:val="20"/>
                <w:szCs w:val="20"/>
              </w:rPr>
            </w:pPr>
            <w:hyperlink r:id="rId80">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38B">
            <w:pPr>
              <w:widowControl w:val="0"/>
              <w:spacing w:line="276" w:lineRule="auto"/>
              <w:rPr>
                <w:rFonts w:ascii="Times New Roman" w:cs="Times New Roman" w:eastAsia="Times New Roman" w:hAnsi="Times New Roman"/>
                <w:sz w:val="20"/>
                <w:szCs w:val="20"/>
              </w:rPr>
            </w:pPr>
            <w:hyperlink r:id="rId81">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38C">
            <w:pPr>
              <w:widowControl w:val="0"/>
              <w:spacing w:line="276" w:lineRule="auto"/>
              <w:rPr>
                <w:rFonts w:ascii="Times New Roman" w:cs="Times New Roman" w:eastAsia="Times New Roman" w:hAnsi="Times New Roman"/>
                <w:b w:val="1"/>
                <w:sz w:val="20"/>
                <w:szCs w:val="20"/>
              </w:rPr>
            </w:pPr>
            <w:hyperlink r:id="rId82">
              <w:r w:rsidDel="00000000" w:rsidR="00000000" w:rsidRPr="00000000">
                <w:rPr>
                  <w:rFonts w:ascii="Times New Roman" w:cs="Times New Roman" w:eastAsia="Times New Roman" w:hAnsi="Times New Roman"/>
                  <w:color w:val="1155cc"/>
                  <w:sz w:val="20"/>
                  <w:szCs w:val="20"/>
                  <w:u w:val="single"/>
                  <w:rtl w:val="0"/>
                </w:rPr>
                <w:t xml:space="preserve">Grade 5 YouCubed Tasks</w:t>
              </w:r>
            </w:hyperlink>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8D">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Tools &amp; Representations: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8E">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8F">
            <w:pPr>
              <w:widowControl w:val="0"/>
              <w:numPr>
                <w:ilvl w:val="0"/>
                <w:numId w:val="32"/>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Fraction strips  </w:t>
            </w:r>
          </w:p>
          <w:p w:rsidR="00000000" w:rsidDel="00000000" w:rsidP="00000000" w:rsidRDefault="00000000" w:rsidRPr="00000000" w14:paraId="00000390">
            <w:pPr>
              <w:widowControl w:val="0"/>
              <w:numPr>
                <w:ilvl w:val="0"/>
                <w:numId w:val="32"/>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line (a variety of templates)  </w:t>
            </w:r>
          </w:p>
          <w:p w:rsidR="00000000" w:rsidDel="00000000" w:rsidP="00000000" w:rsidRDefault="00000000" w:rsidRPr="00000000" w14:paraId="00000391">
            <w:pPr>
              <w:widowControl w:val="0"/>
              <w:numPr>
                <w:ilvl w:val="0"/>
                <w:numId w:val="32"/>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Paper strips (for modeling equivalence)  </w:t>
            </w:r>
          </w:p>
          <w:p w:rsidR="00000000" w:rsidDel="00000000" w:rsidP="00000000" w:rsidRDefault="00000000" w:rsidRPr="00000000" w14:paraId="00000392">
            <w:pPr>
              <w:widowControl w:val="0"/>
              <w:numPr>
                <w:ilvl w:val="0"/>
                <w:numId w:val="32"/>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Rectangular fraction model  Tape diagrams</w:t>
            </w:r>
          </w:p>
          <w:p w:rsidR="00000000" w:rsidDel="00000000" w:rsidP="00000000" w:rsidRDefault="00000000" w:rsidRPr="00000000" w14:paraId="00000393">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394">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395">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396">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397">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398">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99">
            <w:pPr>
              <w:widowControl w:val="0"/>
              <w:spacing w:line="240" w:lineRule="auto"/>
              <w:rPr>
                <w:rFonts w:ascii="Times New Roman" w:cs="Times New Roman" w:eastAsia="Times New Roman" w:hAnsi="Times New Roman"/>
                <w:color w:val="1155cc"/>
                <w:sz w:val="20"/>
                <w:szCs w:val="20"/>
                <w:u w:val="single"/>
              </w:rPr>
            </w:pPr>
            <w:r w:rsidDel="00000000" w:rsidR="00000000" w:rsidRPr="00000000">
              <w:fldChar w:fldCharType="begin"/>
              <w:instrText xml:space="preserve"> HYPERLINK "https://www.illustrativemathematics.org/content-standards/5/NF/A/1/tasks/861" </w:instrText>
              <w:fldChar w:fldCharType="separate"/>
            </w:r>
            <w:r w:rsidDel="00000000" w:rsidR="00000000" w:rsidRPr="00000000">
              <w:rPr>
                <w:rFonts w:ascii="Times New Roman" w:cs="Times New Roman" w:eastAsia="Times New Roman" w:hAnsi="Times New Roman"/>
                <w:color w:val="1155cc"/>
                <w:sz w:val="20"/>
                <w:szCs w:val="20"/>
                <w:u w:val="single"/>
                <w:rtl w:val="0"/>
              </w:rPr>
              <w:t xml:space="preserve">5.NF.A.1 Making S'Mores</w:t>
            </w:r>
          </w:p>
          <w:p w:rsidR="00000000" w:rsidDel="00000000" w:rsidP="00000000" w:rsidRDefault="00000000" w:rsidRPr="00000000" w14:paraId="0000039A">
            <w:pPr>
              <w:widowControl w:val="0"/>
              <w:spacing w:line="240" w:lineRule="auto"/>
              <w:rPr>
                <w:rFonts w:ascii="Times New Roman" w:cs="Times New Roman" w:eastAsia="Times New Roman" w:hAnsi="Times New Roman"/>
                <w:color w:val="1155cc"/>
                <w:sz w:val="20"/>
                <w:szCs w:val="20"/>
                <w:u w:val="single"/>
              </w:rPr>
            </w:pPr>
            <w:r w:rsidDel="00000000" w:rsidR="00000000" w:rsidRPr="00000000">
              <w:fldChar w:fldCharType="end"/>
            </w:r>
            <w:r w:rsidDel="00000000" w:rsidR="00000000" w:rsidRPr="00000000">
              <w:fldChar w:fldCharType="begin"/>
              <w:instrText xml:space="preserve"> HYPERLINK "https://www.illustrativemathematics.org/content-standards/5/NF/A/2/tasks/481" </w:instrText>
              <w:fldChar w:fldCharType="separate"/>
            </w:r>
            <w:r w:rsidDel="00000000" w:rsidR="00000000" w:rsidRPr="00000000">
              <w:rPr>
                <w:rFonts w:ascii="Times New Roman" w:cs="Times New Roman" w:eastAsia="Times New Roman" w:hAnsi="Times New Roman"/>
                <w:color w:val="1155cc"/>
                <w:sz w:val="20"/>
                <w:szCs w:val="20"/>
                <w:u w:val="single"/>
                <w:rtl w:val="0"/>
              </w:rPr>
              <w:t xml:space="preserve">5.NF.A.2 Do These Add Up?</w:t>
            </w:r>
          </w:p>
          <w:p w:rsidR="00000000" w:rsidDel="00000000" w:rsidP="00000000" w:rsidRDefault="00000000" w:rsidRPr="00000000" w14:paraId="0000039B">
            <w:pPr>
              <w:widowControl w:val="0"/>
              <w:spacing w:line="240" w:lineRule="auto"/>
              <w:rPr>
                <w:rFonts w:ascii="Times New Roman" w:cs="Times New Roman" w:eastAsia="Times New Roman" w:hAnsi="Times New Roman"/>
                <w:b w:val="1"/>
                <w:sz w:val="20"/>
                <w:szCs w:val="20"/>
              </w:rPr>
            </w:pPr>
            <w:r w:rsidDel="00000000" w:rsidR="00000000" w:rsidRPr="00000000">
              <w:fldChar w:fldCharType="end"/>
            </w:r>
            <w:hyperlink r:id="rId83">
              <w:r w:rsidDel="00000000" w:rsidR="00000000" w:rsidRPr="00000000">
                <w:rPr>
                  <w:rFonts w:ascii="Times New Roman" w:cs="Times New Roman" w:eastAsia="Times New Roman" w:hAnsi="Times New Roman"/>
                  <w:color w:val="1155cc"/>
                  <w:sz w:val="20"/>
                  <w:szCs w:val="20"/>
                  <w:u w:val="single"/>
                  <w:rtl w:val="0"/>
                </w:rPr>
                <w:t xml:space="preserve">5.NF.A Measuring Cups</w:t>
              </w:r>
            </w:hyperlink>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9C">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9D">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9E">
            <w:pPr>
              <w:widowControl w:val="0"/>
              <w:numPr>
                <w:ilvl w:val="0"/>
                <w:numId w:val="8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39F">
            <w:pPr>
              <w:widowControl w:val="0"/>
              <w:numPr>
                <w:ilvl w:val="0"/>
                <w:numId w:val="8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3A0">
            <w:pPr>
              <w:widowControl w:val="0"/>
              <w:numPr>
                <w:ilvl w:val="0"/>
                <w:numId w:val="8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Sprints</w:t>
            </w:r>
          </w:p>
          <w:p w:rsidR="00000000" w:rsidDel="00000000" w:rsidP="00000000" w:rsidRDefault="00000000" w:rsidRPr="00000000" w14:paraId="000003A1">
            <w:pPr>
              <w:widowControl w:val="0"/>
              <w:numPr>
                <w:ilvl w:val="0"/>
                <w:numId w:val="8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3A2">
            <w:pPr>
              <w:widowControl w:val="0"/>
              <w:numPr>
                <w:ilvl w:val="0"/>
                <w:numId w:val="8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3A3">
            <w:pPr>
              <w:widowControl w:val="0"/>
              <w:numPr>
                <w:ilvl w:val="0"/>
                <w:numId w:val="8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Zearn teacher reports</w:t>
            </w:r>
          </w:p>
          <w:p w:rsidR="00000000" w:rsidDel="00000000" w:rsidP="00000000" w:rsidRDefault="00000000" w:rsidRPr="00000000" w14:paraId="000003A4">
            <w:pPr>
              <w:widowControl w:val="0"/>
              <w:numPr>
                <w:ilvl w:val="0"/>
                <w:numId w:val="88"/>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and Accelerated Math programs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A5">
            <w:pPr>
              <w:widowControl w:val="0"/>
              <w:numPr>
                <w:ilvl w:val="0"/>
                <w:numId w:val="8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3A6">
            <w:pPr>
              <w:widowControl w:val="0"/>
              <w:numPr>
                <w:ilvl w:val="0"/>
                <w:numId w:val="8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w:t>
            </w:r>
            <w:r w:rsidDel="00000000" w:rsidR="00000000" w:rsidRPr="00000000">
              <w:rPr>
                <w:rFonts w:ascii="Times New Roman" w:cs="Times New Roman" w:eastAsia="Times New Roman" w:hAnsi="Times New Roman"/>
                <w:sz w:val="20"/>
                <w:szCs w:val="20"/>
                <w:rtl w:val="0"/>
              </w:rPr>
              <w:t xml:space="preserve"> Unit Assessments</w:t>
            </w:r>
          </w:p>
          <w:p w:rsidR="00000000" w:rsidDel="00000000" w:rsidP="00000000" w:rsidRDefault="00000000" w:rsidRPr="00000000" w14:paraId="000003A7">
            <w:pPr>
              <w:widowControl w:val="0"/>
              <w:numPr>
                <w:ilvl w:val="0"/>
                <w:numId w:val="8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3A8">
            <w:pPr>
              <w:widowControl w:val="0"/>
              <w:numPr>
                <w:ilvl w:val="0"/>
                <w:numId w:val="81"/>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A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AA">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AB">
            <w:pPr>
              <w:numPr>
                <w:ilvl w:val="0"/>
                <w:numId w:val="56"/>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Math Work Stations</w:t>
            </w:r>
          </w:p>
          <w:p w:rsidR="00000000" w:rsidDel="00000000" w:rsidP="00000000" w:rsidRDefault="00000000" w:rsidRPr="00000000" w14:paraId="000003AC">
            <w:pPr>
              <w:numPr>
                <w:ilvl w:val="0"/>
                <w:numId w:val="56"/>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Communicators/manipulatives</w:t>
            </w:r>
          </w:p>
          <w:p w:rsidR="00000000" w:rsidDel="00000000" w:rsidP="00000000" w:rsidRDefault="00000000" w:rsidRPr="00000000" w14:paraId="000003AD">
            <w:pPr>
              <w:widowControl w:val="0"/>
              <w:numPr>
                <w:ilvl w:val="0"/>
                <w:numId w:val="56"/>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3AE">
            <w:pPr>
              <w:widowControl w:val="0"/>
              <w:numPr>
                <w:ilvl w:val="0"/>
                <w:numId w:val="56"/>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3AF">
            <w:pPr>
              <w:widowControl w:val="0"/>
              <w:numPr>
                <w:ilvl w:val="0"/>
                <w:numId w:val="56"/>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3B0">
            <w:pPr>
              <w:widowControl w:val="0"/>
              <w:numPr>
                <w:ilvl w:val="0"/>
                <w:numId w:val="56"/>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3B1">
            <w:pPr>
              <w:widowControl w:val="0"/>
              <w:numPr>
                <w:ilvl w:val="0"/>
                <w:numId w:val="56"/>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3B2">
            <w:pPr>
              <w:widowControl w:val="0"/>
              <w:numPr>
                <w:ilvl w:val="0"/>
                <w:numId w:val="56"/>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3B3">
            <w:pPr>
              <w:widowControl w:val="0"/>
              <w:numPr>
                <w:ilvl w:val="0"/>
                <w:numId w:val="56"/>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Connect current concepts to previously learned skills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B4">
            <w:pPr>
              <w:widowControl w:val="0"/>
              <w:numPr>
                <w:ilvl w:val="0"/>
                <w:numId w:val="6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Benchmark fraction</w:t>
            </w:r>
            <w:r w:rsidDel="00000000" w:rsidR="00000000" w:rsidRPr="00000000">
              <w:rPr>
                <w:rFonts w:ascii="Times New Roman" w:cs="Times New Roman" w:eastAsia="Times New Roman" w:hAnsi="Times New Roman"/>
                <w:sz w:val="20"/>
                <w:szCs w:val="20"/>
                <w:rtl w:val="0"/>
              </w:rPr>
              <w:t xml:space="preserve"> (e.g., 1/2 is a benchmark fraction when comparing 1/3 and 3/5 )  </w:t>
            </w:r>
          </w:p>
          <w:p w:rsidR="00000000" w:rsidDel="00000000" w:rsidP="00000000" w:rsidRDefault="00000000" w:rsidRPr="00000000" w14:paraId="000003B5">
            <w:pPr>
              <w:widowControl w:val="0"/>
              <w:numPr>
                <w:ilvl w:val="0"/>
                <w:numId w:val="6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Like denominators </w:t>
            </w:r>
            <w:r w:rsidDel="00000000" w:rsidR="00000000" w:rsidRPr="00000000">
              <w:rPr>
                <w:rFonts w:ascii="Times New Roman" w:cs="Times New Roman" w:eastAsia="Times New Roman" w:hAnsi="Times New Roman"/>
                <w:sz w:val="20"/>
                <w:szCs w:val="20"/>
                <w:rtl w:val="0"/>
              </w:rPr>
              <w:t xml:space="preserve">(e.g., 1/8 and 5/8 )  </w:t>
            </w:r>
          </w:p>
          <w:p w:rsidR="00000000" w:rsidDel="00000000" w:rsidP="00000000" w:rsidRDefault="00000000" w:rsidRPr="00000000" w14:paraId="000003B6">
            <w:pPr>
              <w:widowControl w:val="0"/>
              <w:numPr>
                <w:ilvl w:val="0"/>
                <w:numId w:val="6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Unlike denominators</w:t>
            </w:r>
            <w:r w:rsidDel="00000000" w:rsidR="00000000" w:rsidRPr="00000000">
              <w:rPr>
                <w:rFonts w:ascii="Times New Roman" w:cs="Times New Roman" w:eastAsia="Times New Roman" w:hAnsi="Times New Roman"/>
                <w:sz w:val="20"/>
                <w:szCs w:val="20"/>
                <w:rtl w:val="0"/>
              </w:rPr>
              <w:t xml:space="preserve"> (e.g., 1/8 and 1/7 )</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B7">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B9">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3BA">
            <w:pPr>
              <w:widowControl w:val="0"/>
              <w:numPr>
                <w:ilvl w:val="0"/>
                <w:numId w:val="187"/>
              </w:numPr>
              <w:spacing w:after="20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5.NBT.B.5 </w:t>
            </w:r>
            <w:r w:rsidDel="00000000" w:rsidR="00000000" w:rsidRPr="00000000">
              <w:rPr>
                <w:rFonts w:ascii="Times New Roman" w:cs="Times New Roman" w:eastAsia="Times New Roman" w:hAnsi="Times New Roman"/>
                <w:color w:val="202020"/>
                <w:sz w:val="20"/>
                <w:szCs w:val="20"/>
                <w:rtl w:val="0"/>
              </w:rPr>
              <w:t xml:space="preserve">Fluently multiply multi-digit whole numbers using the standard algorithm.</w:t>
            </w:r>
            <w:r w:rsidDel="00000000" w:rsidR="00000000" w:rsidRPr="00000000">
              <w:rPr>
                <w:rtl w:val="0"/>
              </w:rPr>
            </w:r>
          </w:p>
          <w:p w:rsidR="00000000" w:rsidDel="00000000" w:rsidP="00000000" w:rsidRDefault="00000000" w:rsidRPr="00000000" w14:paraId="000003BB">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3BC">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3BD">
            <w:pPr>
              <w:widowControl w:val="0"/>
              <w:spacing w:line="276" w:lineRule="auto"/>
              <w:rPr>
                <w:rFonts w:ascii="Times New Roman" w:cs="Times New Roman" w:eastAsia="Times New Roman" w:hAnsi="Times New Roman"/>
                <w:sz w:val="20"/>
                <w:szCs w:val="20"/>
              </w:rPr>
            </w:pPr>
            <w:hyperlink r:id="rId84">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3B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3B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4.NF.1  </w:t>
            </w:r>
            <w:r w:rsidDel="00000000" w:rsidR="00000000" w:rsidRPr="00000000">
              <w:rPr>
                <w:rFonts w:ascii="Times New Roman" w:cs="Times New Roman" w:eastAsia="Times New Roman" w:hAnsi="Times New Roman"/>
                <w:sz w:val="20"/>
                <w:szCs w:val="20"/>
                <w:rtl w:val="0"/>
              </w:rPr>
              <w:t xml:space="preserve">   Explain why a fraction a/b is equivalent to a fraction </w:t>
            </w:r>
            <w:r w:rsidDel="00000000" w:rsidR="00000000" w:rsidRPr="00000000">
              <w:rPr>
                <w:rFonts w:ascii="Times New Roman" w:cs="Times New Roman" w:eastAsia="Times New Roman" w:hAnsi="Times New Roman"/>
                <w:i w:val="1"/>
                <w:sz w:val="20"/>
                <w:szCs w:val="20"/>
                <w:rtl w:val="0"/>
              </w:rPr>
              <w:t xml:space="preserve">(n x a)/(n x b)</w:t>
            </w:r>
            <w:r w:rsidDel="00000000" w:rsidR="00000000" w:rsidRPr="00000000">
              <w:rPr>
                <w:rFonts w:ascii="Times New Roman" w:cs="Times New Roman" w:eastAsia="Times New Roman" w:hAnsi="Times New Roman"/>
                <w:sz w:val="20"/>
                <w:szCs w:val="20"/>
                <w:rtl w:val="0"/>
              </w:rPr>
              <w:t xml:space="preserve"> by using visual fraction models, with attention to how the number and size of the parts differ even though the two fractions themselves are the same size.  Use this principle to recognize and generate equivalent fractions.</w:t>
            </w:r>
          </w:p>
          <w:p w:rsidR="00000000" w:rsidDel="00000000" w:rsidP="00000000" w:rsidRDefault="00000000" w:rsidRPr="00000000" w14:paraId="000003C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4.NF.3 </w:t>
            </w:r>
            <w:r w:rsidDel="00000000" w:rsidR="00000000" w:rsidRPr="00000000">
              <w:rPr>
                <w:rFonts w:ascii="Times New Roman" w:cs="Times New Roman" w:eastAsia="Times New Roman" w:hAnsi="Times New Roman"/>
                <w:sz w:val="20"/>
                <w:szCs w:val="20"/>
                <w:rtl w:val="0"/>
              </w:rPr>
              <w:t xml:space="preserve">    Understand a fraction a/b with a &gt; 1 as a sum of fractions 1/</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3C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w:t>
              <w:tab/>
              <w:t xml:space="preserve">Understand addition and subtraction of fractions as joining and separating parts referring to the same whole.</w:t>
            </w:r>
          </w:p>
          <w:p w:rsidR="00000000" w:rsidDel="00000000" w:rsidP="00000000" w:rsidRDefault="00000000" w:rsidRPr="00000000" w14:paraId="000003C2">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b. </w:t>
              <w:tab/>
              <w:t xml:space="preserve">Decompose a fraction into a sum of fractions with the same denominator in more than one way, recording each decomposition by an equation.  Justify decompositions, e.g., by using a visual fraction model.  </w:t>
            </w:r>
            <w:r w:rsidDel="00000000" w:rsidR="00000000" w:rsidRPr="00000000">
              <w:rPr>
                <w:rFonts w:ascii="Times New Roman" w:cs="Times New Roman" w:eastAsia="Times New Roman" w:hAnsi="Times New Roman"/>
                <w:i w:val="1"/>
                <w:sz w:val="20"/>
                <w:szCs w:val="20"/>
                <w:rtl w:val="0"/>
              </w:rPr>
              <w:t xml:space="preserve">Examples:  3/8 = 1/8 + 1/8 + 1/8; 3/8 = 1/8 + 2/8; 2 1/8 = 1 + 1 + 1/8 = 8/8 + 8/8 + 1/8.</w:t>
            </w:r>
          </w:p>
          <w:p w:rsidR="00000000" w:rsidDel="00000000" w:rsidP="00000000" w:rsidRDefault="00000000" w:rsidRPr="00000000" w14:paraId="000003C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w:t>
              <w:tab/>
              <w:t xml:space="preserve">Add and subtract mixed numbers with like denominators, e.g., by replacing each mixed number with an equivalent fraction, and/or by using properties of operations and the relationship between addition and subtraction.</w:t>
            </w:r>
          </w:p>
          <w:p w:rsidR="00000000" w:rsidDel="00000000" w:rsidP="00000000" w:rsidRDefault="00000000" w:rsidRPr="00000000" w14:paraId="000003C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w:t>
              <w:tab/>
              <w:t xml:space="preserve">Solve word problems involving addition and subtraction of fractions referring to the same whole and having like denominators, e.g., by using visual fraction models and equations to represent the problem.</w:t>
            </w:r>
          </w:p>
          <w:p w:rsidR="00000000" w:rsidDel="00000000" w:rsidP="00000000" w:rsidRDefault="00000000" w:rsidRPr="00000000" w14:paraId="000003C5">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C6">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Common Misconceptions:</w:t>
            </w:r>
          </w:p>
          <w:p w:rsidR="00000000" w:rsidDel="00000000" w:rsidP="00000000" w:rsidRDefault="00000000" w:rsidRPr="00000000" w14:paraId="000003C7">
            <w:pPr>
              <w:widowControl w:val="0"/>
              <w:numPr>
                <w:ilvl w:val="0"/>
                <w:numId w:val="122"/>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When converting units of measure, students often forget when multiplication and division are to be used.</w:t>
            </w:r>
          </w:p>
          <w:p w:rsidR="00000000" w:rsidDel="00000000" w:rsidP="00000000" w:rsidRDefault="00000000" w:rsidRPr="00000000" w14:paraId="000003C8">
            <w:pPr>
              <w:widowControl w:val="0"/>
              <w:numPr>
                <w:ilvl w:val="0"/>
                <w:numId w:val="122"/>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When multiplying fractions, students may create common denominators before completing the multiplication.</w:t>
            </w:r>
          </w:p>
          <w:p w:rsidR="00000000" w:rsidDel="00000000" w:rsidP="00000000" w:rsidRDefault="00000000" w:rsidRPr="00000000" w14:paraId="000003C9">
            <w:pPr>
              <w:widowControl w:val="0"/>
              <w:numPr>
                <w:ilvl w:val="0"/>
                <w:numId w:val="122"/>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When dividing fractions, students often forget to use the reciprocal of the second fraction.</w:t>
            </w:r>
          </w:p>
          <w:p w:rsidR="00000000" w:rsidDel="00000000" w:rsidP="00000000" w:rsidRDefault="00000000" w:rsidRPr="00000000" w14:paraId="000003CA">
            <w:pPr>
              <w:widowControl w:val="0"/>
              <w:numPr>
                <w:ilvl w:val="0"/>
                <w:numId w:val="122"/>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When multiplying/dividing decimal numbers, students may not understand where the decimal point is placed in the product/quotient or may forget to put the decimal point in the product/quotient.</w:t>
            </w:r>
          </w:p>
          <w:p w:rsidR="00000000" w:rsidDel="00000000" w:rsidP="00000000" w:rsidRDefault="00000000" w:rsidRPr="00000000" w14:paraId="000003CB">
            <w:pPr>
              <w:widowControl w:val="0"/>
              <w:numPr>
                <w:ilvl w:val="0"/>
                <w:numId w:val="122"/>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When dividing decimal numbers, students often have difficulty using zeros in the quotient (for example: 4.12 4 may be written as 1.3 instead of 1.03).</w:t>
            </w:r>
          </w:p>
          <w:p w:rsidR="00000000" w:rsidDel="00000000" w:rsidP="00000000" w:rsidRDefault="00000000" w:rsidRPr="00000000" w14:paraId="000003CC">
            <w:pPr>
              <w:widowControl w:val="0"/>
              <w:numPr>
                <w:ilvl w:val="0"/>
                <w:numId w:val="122"/>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may not recognize the relationship between decimals and fractions.  Using visual representations can help build the connection between equivalent decimals and fractions.</w:t>
            </w:r>
          </w:p>
          <w:p w:rsidR="00000000" w:rsidDel="00000000" w:rsidP="00000000" w:rsidRDefault="00000000" w:rsidRPr="00000000" w14:paraId="000003CD">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3CF">
      <w:pPr>
        <w:rPr/>
      </w:pPr>
      <w:r w:rsidDel="00000000" w:rsidR="00000000" w:rsidRPr="00000000">
        <w:rPr>
          <w:rtl w:val="0"/>
        </w:rPr>
      </w:r>
    </w:p>
    <w:tbl>
      <w:tblPr>
        <w:tblStyle w:val="Table9"/>
        <w:tblW w:w="14745.0" w:type="dxa"/>
        <w:jc w:val="left"/>
        <w:tblInd w:w="-8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745"/>
        <w:tblGridChange w:id="0">
          <w:tblGrid>
            <w:gridCol w:w="147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D0">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3D1">
            <w:pPr>
              <w:spacing w:line="240" w:lineRule="auto"/>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D2">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3D3">
            <w:pPr>
              <w:spacing w:line="240" w:lineRule="auto"/>
              <w:rPr>
                <w:sz w:val="20"/>
                <w:szCs w:val="20"/>
              </w:rPr>
            </w:pPr>
            <w:r w:rsidDel="00000000" w:rsidR="00000000" w:rsidRPr="00000000">
              <w:rPr>
                <w:rtl w:val="0"/>
              </w:rPr>
            </w:r>
          </w:p>
          <w:p w:rsidR="00000000" w:rsidDel="00000000" w:rsidP="00000000" w:rsidRDefault="00000000" w:rsidRPr="00000000" w14:paraId="000003D4">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3D5">
            <w:pPr>
              <w:numPr>
                <w:ilvl w:val="0"/>
                <w:numId w:val="90"/>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3D6">
            <w:pPr>
              <w:numPr>
                <w:ilvl w:val="0"/>
                <w:numId w:val="90"/>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3D7">
            <w:pPr>
              <w:numPr>
                <w:ilvl w:val="0"/>
                <w:numId w:val="90"/>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3D8">
            <w:pPr>
              <w:numPr>
                <w:ilvl w:val="0"/>
                <w:numId w:val="90"/>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3D9">
            <w:pPr>
              <w:numPr>
                <w:ilvl w:val="0"/>
                <w:numId w:val="50"/>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3DA">
            <w:pPr>
              <w:numPr>
                <w:ilvl w:val="0"/>
                <w:numId w:val="50"/>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3DB">
            <w:pPr>
              <w:spacing w:line="240" w:lineRule="auto"/>
              <w:rPr>
                <w:sz w:val="20"/>
                <w:szCs w:val="20"/>
              </w:rPr>
            </w:pPr>
            <w:r w:rsidDel="00000000" w:rsidR="00000000" w:rsidRPr="00000000">
              <w:rPr>
                <w:rtl w:val="0"/>
              </w:rPr>
            </w:r>
          </w:p>
          <w:p w:rsidR="00000000" w:rsidDel="00000000" w:rsidP="00000000" w:rsidRDefault="00000000" w:rsidRPr="00000000" w14:paraId="000003DC">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3DD">
            <w:pPr>
              <w:numPr>
                <w:ilvl w:val="0"/>
                <w:numId w:val="87"/>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3DE">
            <w:pPr>
              <w:numPr>
                <w:ilvl w:val="0"/>
                <w:numId w:val="87"/>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3DF">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3E0">
            <w:pPr>
              <w:spacing w:line="240" w:lineRule="auto"/>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E1">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3E2">
            <w:pPr>
              <w:spacing w:line="240" w:lineRule="auto"/>
              <w:rPr>
                <w:b w:val="1"/>
                <w:sz w:val="20"/>
                <w:szCs w:val="20"/>
              </w:rPr>
            </w:pPr>
            <w:r w:rsidDel="00000000" w:rsidR="00000000" w:rsidRPr="00000000">
              <w:rPr>
                <w:rtl w:val="0"/>
              </w:rPr>
            </w:r>
          </w:p>
          <w:p w:rsidR="00000000" w:rsidDel="00000000" w:rsidP="00000000" w:rsidRDefault="00000000" w:rsidRPr="00000000" w14:paraId="000003E3">
            <w:pPr>
              <w:numPr>
                <w:ilvl w:val="0"/>
                <w:numId w:val="156"/>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3E4">
            <w:pPr>
              <w:numPr>
                <w:ilvl w:val="0"/>
                <w:numId w:val="156"/>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3E5">
            <w:pPr>
              <w:numPr>
                <w:ilvl w:val="0"/>
                <w:numId w:val="156"/>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3E6">
            <w:pPr>
              <w:numPr>
                <w:ilvl w:val="0"/>
                <w:numId w:val="156"/>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3E7">
            <w:pPr>
              <w:numPr>
                <w:ilvl w:val="0"/>
                <w:numId w:val="156"/>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3E8">
            <w:pPr>
              <w:numPr>
                <w:ilvl w:val="0"/>
                <w:numId w:val="156"/>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3E9">
            <w:pPr>
              <w:numPr>
                <w:ilvl w:val="0"/>
                <w:numId w:val="156"/>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3EA">
            <w:pPr>
              <w:numPr>
                <w:ilvl w:val="0"/>
                <w:numId w:val="156"/>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3EB">
            <w:pPr>
              <w:spacing w:line="240" w:lineRule="auto"/>
              <w:rPr>
                <w:sz w:val="20"/>
                <w:szCs w:val="20"/>
              </w:rPr>
            </w:pPr>
            <w:r w:rsidDel="00000000" w:rsidR="00000000" w:rsidRPr="00000000">
              <w:rPr>
                <w:rtl w:val="0"/>
              </w:rPr>
            </w:r>
          </w:p>
          <w:p w:rsidR="00000000" w:rsidDel="00000000" w:rsidP="00000000" w:rsidRDefault="00000000" w:rsidRPr="00000000" w14:paraId="000003EC">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3ED">
            <w:pPr>
              <w:spacing w:line="240" w:lineRule="auto"/>
              <w:rPr>
                <w:sz w:val="20"/>
                <w:szCs w:val="20"/>
              </w:rPr>
            </w:pPr>
            <w:r w:rsidDel="00000000" w:rsidR="00000000" w:rsidRPr="00000000">
              <w:rPr>
                <w:rtl w:val="0"/>
              </w:rPr>
            </w:r>
          </w:p>
          <w:p w:rsidR="00000000" w:rsidDel="00000000" w:rsidP="00000000" w:rsidRDefault="00000000" w:rsidRPr="00000000" w14:paraId="000003EE">
            <w:pPr>
              <w:numPr>
                <w:ilvl w:val="0"/>
                <w:numId w:val="44"/>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3EF">
            <w:pPr>
              <w:numPr>
                <w:ilvl w:val="0"/>
                <w:numId w:val="44"/>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3F0">
            <w:pPr>
              <w:numPr>
                <w:ilvl w:val="0"/>
                <w:numId w:val="44"/>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3F1">
            <w:pPr>
              <w:numPr>
                <w:ilvl w:val="0"/>
                <w:numId w:val="44"/>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3F2">
            <w:pPr>
              <w:numPr>
                <w:ilvl w:val="0"/>
                <w:numId w:val="44"/>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3F3">
            <w:pPr>
              <w:spacing w:line="240" w:lineRule="auto"/>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F4">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3F5">
            <w:pPr>
              <w:spacing w:line="240" w:lineRule="auto"/>
              <w:rPr>
                <w:sz w:val="20"/>
                <w:szCs w:val="20"/>
              </w:rPr>
            </w:pPr>
            <w:r w:rsidDel="00000000" w:rsidR="00000000" w:rsidRPr="00000000">
              <w:rPr>
                <w:rtl w:val="0"/>
              </w:rPr>
            </w:r>
          </w:p>
          <w:p w:rsidR="00000000" w:rsidDel="00000000" w:rsidP="00000000" w:rsidRDefault="00000000" w:rsidRPr="00000000" w14:paraId="000003F6">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3F7">
            <w:pPr>
              <w:numPr>
                <w:ilvl w:val="0"/>
                <w:numId w:val="174"/>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3F8">
            <w:pPr>
              <w:numPr>
                <w:ilvl w:val="0"/>
                <w:numId w:val="174"/>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3F9">
            <w:pPr>
              <w:numPr>
                <w:ilvl w:val="0"/>
                <w:numId w:val="174"/>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3FA">
            <w:pPr>
              <w:numPr>
                <w:ilvl w:val="0"/>
                <w:numId w:val="174"/>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3FB">
            <w:pPr>
              <w:numPr>
                <w:ilvl w:val="0"/>
                <w:numId w:val="174"/>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3FC">
            <w:pPr>
              <w:numPr>
                <w:ilvl w:val="0"/>
                <w:numId w:val="196"/>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3FD">
            <w:pPr>
              <w:numPr>
                <w:ilvl w:val="0"/>
                <w:numId w:val="186"/>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3FE">
            <w:pPr>
              <w:numPr>
                <w:ilvl w:val="0"/>
                <w:numId w:val="180"/>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3FF">
            <w:pPr>
              <w:numPr>
                <w:ilvl w:val="0"/>
                <w:numId w:val="180"/>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400">
            <w:pPr>
              <w:numPr>
                <w:ilvl w:val="0"/>
                <w:numId w:val="180"/>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401">
            <w:pPr>
              <w:numPr>
                <w:ilvl w:val="0"/>
                <w:numId w:val="180"/>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402">
            <w:pPr>
              <w:numPr>
                <w:ilvl w:val="0"/>
                <w:numId w:val="180"/>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403">
            <w:pPr>
              <w:numPr>
                <w:ilvl w:val="0"/>
                <w:numId w:val="180"/>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404">
            <w:pPr>
              <w:numPr>
                <w:ilvl w:val="0"/>
                <w:numId w:val="180"/>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405">
            <w:pPr>
              <w:numPr>
                <w:ilvl w:val="0"/>
                <w:numId w:val="180"/>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406">
            <w:pPr>
              <w:numPr>
                <w:ilvl w:val="0"/>
                <w:numId w:val="194"/>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407">
            <w:pPr>
              <w:numPr>
                <w:ilvl w:val="0"/>
                <w:numId w:val="194"/>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408">
            <w:pPr>
              <w:numPr>
                <w:ilvl w:val="0"/>
                <w:numId w:val="194"/>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409">
            <w:pPr>
              <w:spacing w:line="240" w:lineRule="auto"/>
              <w:rPr>
                <w:sz w:val="20"/>
                <w:szCs w:val="20"/>
              </w:rPr>
            </w:pPr>
            <w:r w:rsidDel="00000000" w:rsidR="00000000" w:rsidRPr="00000000">
              <w:rPr>
                <w:rtl w:val="0"/>
              </w:rPr>
            </w:r>
          </w:p>
          <w:p w:rsidR="00000000" w:rsidDel="00000000" w:rsidP="00000000" w:rsidRDefault="00000000" w:rsidRPr="00000000" w14:paraId="0000040A">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40B">
            <w:pPr>
              <w:numPr>
                <w:ilvl w:val="0"/>
                <w:numId w:val="120"/>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40C">
            <w:pPr>
              <w:numPr>
                <w:ilvl w:val="0"/>
                <w:numId w:val="120"/>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40D">
            <w:pPr>
              <w:numPr>
                <w:ilvl w:val="0"/>
                <w:numId w:val="120"/>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40E">
            <w:pPr>
              <w:numPr>
                <w:ilvl w:val="0"/>
                <w:numId w:val="120"/>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40F">
            <w:pPr>
              <w:spacing w:line="240" w:lineRule="auto"/>
              <w:rPr>
                <w:sz w:val="20"/>
                <w:szCs w:val="20"/>
              </w:rPr>
            </w:pPr>
            <w:r w:rsidDel="00000000" w:rsidR="00000000" w:rsidRPr="00000000">
              <w:rPr>
                <w:rtl w:val="0"/>
              </w:rPr>
            </w:r>
          </w:p>
          <w:p w:rsidR="00000000" w:rsidDel="00000000" w:rsidP="00000000" w:rsidRDefault="00000000" w:rsidRPr="00000000" w14:paraId="00000410">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411">
            <w:pPr>
              <w:numPr>
                <w:ilvl w:val="0"/>
                <w:numId w:val="96"/>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412">
            <w:pPr>
              <w:numPr>
                <w:ilvl w:val="0"/>
                <w:numId w:val="96"/>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413">
            <w:pPr>
              <w:numPr>
                <w:ilvl w:val="0"/>
                <w:numId w:val="96"/>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414">
            <w:pPr>
              <w:numPr>
                <w:ilvl w:val="0"/>
                <w:numId w:val="96"/>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415">
            <w:pPr>
              <w:numPr>
                <w:ilvl w:val="0"/>
                <w:numId w:val="96"/>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416">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417">
            <w:pPr>
              <w:spacing w:line="240" w:lineRule="auto"/>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18">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419">
            <w:pPr>
              <w:numPr>
                <w:ilvl w:val="0"/>
                <w:numId w:val="161"/>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41A">
            <w:pPr>
              <w:numPr>
                <w:ilvl w:val="0"/>
                <w:numId w:val="161"/>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41B">
            <w:pPr>
              <w:numPr>
                <w:ilvl w:val="0"/>
                <w:numId w:val="161"/>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41C">
            <w:pPr>
              <w:numPr>
                <w:ilvl w:val="0"/>
                <w:numId w:val="161"/>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41D">
            <w:pPr>
              <w:numPr>
                <w:ilvl w:val="0"/>
                <w:numId w:val="161"/>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41E">
            <w:pPr>
              <w:numPr>
                <w:ilvl w:val="0"/>
                <w:numId w:val="161"/>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41F">
            <w:pPr>
              <w:numPr>
                <w:ilvl w:val="0"/>
                <w:numId w:val="161"/>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420">
            <w:pPr>
              <w:numPr>
                <w:ilvl w:val="0"/>
                <w:numId w:val="161"/>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421">
            <w:pPr>
              <w:numPr>
                <w:ilvl w:val="0"/>
                <w:numId w:val="161"/>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422">
            <w:pPr>
              <w:numPr>
                <w:ilvl w:val="0"/>
                <w:numId w:val="161"/>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423">
            <w:pPr>
              <w:numPr>
                <w:ilvl w:val="0"/>
                <w:numId w:val="161"/>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424">
            <w:pPr>
              <w:numPr>
                <w:ilvl w:val="0"/>
                <w:numId w:val="161"/>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425">
            <w:pPr>
              <w:numPr>
                <w:ilvl w:val="0"/>
                <w:numId w:val="161"/>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426">
            <w:pPr>
              <w:numPr>
                <w:ilvl w:val="0"/>
                <w:numId w:val="161"/>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427">
            <w:pPr>
              <w:numPr>
                <w:ilvl w:val="0"/>
                <w:numId w:val="161"/>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428">
            <w:pPr>
              <w:numPr>
                <w:ilvl w:val="0"/>
                <w:numId w:val="161"/>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429">
            <w:pPr>
              <w:numPr>
                <w:ilvl w:val="0"/>
                <w:numId w:val="161"/>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42A">
            <w:pPr>
              <w:numPr>
                <w:ilvl w:val="0"/>
                <w:numId w:val="161"/>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42B">
            <w:pPr>
              <w:spacing w:line="240" w:lineRule="auto"/>
              <w:rPr>
                <w:sz w:val="20"/>
                <w:szCs w:val="20"/>
              </w:rPr>
            </w:pPr>
            <w:r w:rsidDel="00000000" w:rsidR="00000000" w:rsidRPr="00000000">
              <w:rPr>
                <w:rtl w:val="0"/>
              </w:rPr>
            </w:r>
          </w:p>
          <w:p w:rsidR="00000000" w:rsidDel="00000000" w:rsidP="00000000" w:rsidRDefault="00000000" w:rsidRPr="00000000" w14:paraId="0000042C">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42D">
            <w:pPr>
              <w:numPr>
                <w:ilvl w:val="0"/>
                <w:numId w:val="212"/>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42E">
            <w:pPr>
              <w:numPr>
                <w:ilvl w:val="0"/>
                <w:numId w:val="212"/>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42F">
            <w:pPr>
              <w:numPr>
                <w:ilvl w:val="0"/>
                <w:numId w:val="212"/>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430">
            <w:pPr>
              <w:numPr>
                <w:ilvl w:val="0"/>
                <w:numId w:val="212"/>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431">
            <w:pPr>
              <w:spacing w:line="240" w:lineRule="auto"/>
              <w:rPr>
                <w:sz w:val="20"/>
                <w:szCs w:val="20"/>
              </w:rPr>
            </w:pPr>
            <w:r w:rsidDel="00000000" w:rsidR="00000000" w:rsidRPr="00000000">
              <w:rPr>
                <w:rtl w:val="0"/>
              </w:rPr>
            </w:r>
          </w:p>
          <w:p w:rsidR="00000000" w:rsidDel="00000000" w:rsidP="00000000" w:rsidRDefault="00000000" w:rsidRPr="00000000" w14:paraId="00000432">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433">
            <w:pPr>
              <w:numPr>
                <w:ilvl w:val="0"/>
                <w:numId w:val="192"/>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434">
            <w:pPr>
              <w:numPr>
                <w:ilvl w:val="0"/>
                <w:numId w:val="192"/>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435">
            <w:pPr>
              <w:numPr>
                <w:ilvl w:val="0"/>
                <w:numId w:val="192"/>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436">
            <w:pPr>
              <w:numPr>
                <w:ilvl w:val="0"/>
                <w:numId w:val="192"/>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437">
            <w:pPr>
              <w:numPr>
                <w:ilvl w:val="0"/>
                <w:numId w:val="192"/>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43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39">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3A">
      <w:pPr>
        <w:widowControl w:val="0"/>
        <w:spacing w:line="240" w:lineRule="auto"/>
        <w:rPr>
          <w:rFonts w:ascii="Times New Roman" w:cs="Times New Roman" w:eastAsia="Times New Roman" w:hAnsi="Times New Roman"/>
          <w:sz w:val="20"/>
          <w:szCs w:val="20"/>
        </w:rPr>
      </w:pPr>
      <w:r w:rsidDel="00000000" w:rsidR="00000000" w:rsidRPr="00000000">
        <w:rPr>
          <w:rtl w:val="0"/>
        </w:rPr>
      </w:r>
    </w:p>
    <w:tbl>
      <w:tblPr>
        <w:tblStyle w:val="Table10"/>
        <w:tblW w:w="14190.0" w:type="dxa"/>
        <w:jc w:val="left"/>
        <w:tblInd w:w="-45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70"/>
        <w:gridCol w:w="4395"/>
        <w:gridCol w:w="6225"/>
        <w:tblGridChange w:id="0">
          <w:tblGrid>
            <w:gridCol w:w="3570"/>
            <w:gridCol w:w="4395"/>
            <w:gridCol w:w="6225"/>
          </w:tblGrid>
        </w:tblGridChange>
      </w:tblGrid>
      <w:tr>
        <w:trPr>
          <w:cantSplit w:val="0"/>
          <w:tblHeader w:val="0"/>
        </w:trPr>
        <w:tc>
          <w:tcPr>
            <w:gridSpan w:val="3"/>
            <w:shd w:fill="c6d9f1" w:val="clear"/>
          </w:tcPr>
          <w:p w:rsidR="00000000" w:rsidDel="00000000" w:rsidP="00000000" w:rsidRDefault="00000000" w:rsidRPr="00000000" w14:paraId="0000043B">
            <w:pPr>
              <w:widowControl w:val="0"/>
              <w:spacing w:line="240"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4: Multiplication &amp; Division of Fractions</w:t>
            </w:r>
          </w:p>
          <w:p w:rsidR="00000000" w:rsidDel="00000000" w:rsidP="00000000" w:rsidRDefault="00000000" w:rsidRPr="00000000" w14:paraId="0000043C">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2"/>
                <w:szCs w:val="22"/>
                <w:rtl w:val="0"/>
              </w:rPr>
              <w:t xml:space="preserve"> (Approximate Instructional Time: 8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43F">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440">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441">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442">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443">
            <w:pPr>
              <w:widowControl w:val="0"/>
              <w:numPr>
                <w:ilvl w:val="0"/>
                <w:numId w:val="149"/>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5.MD.B.2. Make a line plot to display a data set of measurements in fractions of a unit (1/2, 1/4, 1/8). Use operations on fractions for this grade to solve problems involving information presented in line plots. </w:t>
            </w:r>
          </w:p>
          <w:p w:rsidR="00000000" w:rsidDel="00000000" w:rsidP="00000000" w:rsidRDefault="00000000" w:rsidRPr="00000000" w14:paraId="00000444">
            <w:pPr>
              <w:widowControl w:val="0"/>
              <w:spacing w:line="240" w:lineRule="auto"/>
              <w:ind w:left="319"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For example, given different measurements of liquid in identical beakers, find the amount of liquid each beaker would contain if the total amount in all the beakers were redistributed equally.</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445">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446">
            <w:pPr>
              <w:widowControl w:val="0"/>
              <w:spacing w:after="200"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MP.2 Reason abstractly and quantitatively. </w:t>
            </w:r>
            <w:r w:rsidDel="00000000" w:rsidR="00000000" w:rsidRPr="00000000">
              <w:rPr>
                <w:rtl w:val="0"/>
              </w:rPr>
            </w:r>
          </w:p>
          <w:p w:rsidR="00000000" w:rsidDel="00000000" w:rsidP="00000000" w:rsidRDefault="00000000" w:rsidRPr="00000000" w14:paraId="00000447">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448">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449">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44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tc>
        <w:tc>
          <w:tcPr>
            <w:tcBorders>
              <w:bottom w:color="000000" w:space="0" w:sz="4" w:val="single"/>
            </w:tcBorders>
            <w:shd w:fill="ffffff" w:val="clear"/>
          </w:tcPr>
          <w:p w:rsidR="00000000" w:rsidDel="00000000" w:rsidP="00000000" w:rsidRDefault="00000000" w:rsidRPr="00000000" w14:paraId="0000044B">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Line plots of fraction measurements</w:t>
            </w:r>
            <w:r w:rsidDel="00000000" w:rsidR="00000000" w:rsidRPr="00000000">
              <w:rPr>
                <w:rtl w:val="0"/>
              </w:rPr>
            </w:r>
          </w:p>
          <w:p w:rsidR="00000000" w:rsidDel="00000000" w:rsidP="00000000" w:rsidRDefault="00000000" w:rsidRPr="00000000" w14:paraId="0000044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44D">
            <w:pPr>
              <w:widowControl w:val="0"/>
              <w:numPr>
                <w:ilvl w:val="0"/>
                <w:numId w:val="37"/>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measurement information to create a line plot.</w:t>
            </w:r>
          </w:p>
          <w:p w:rsidR="00000000" w:rsidDel="00000000" w:rsidP="00000000" w:rsidRDefault="00000000" w:rsidRPr="00000000" w14:paraId="0000044E">
            <w:pPr>
              <w:widowControl w:val="0"/>
              <w:numPr>
                <w:ilvl w:val="0"/>
                <w:numId w:val="37"/>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using measurement information presented in line plots, add, subtract, multiply and divide fractions in order to solve problems.</w:t>
            </w:r>
          </w:p>
          <w:p w:rsidR="00000000" w:rsidDel="00000000" w:rsidP="00000000" w:rsidRDefault="00000000" w:rsidRPr="00000000" w14:paraId="0000044F">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50">
            <w:pPr>
              <w:widowControl w:val="0"/>
              <w:spacing w:after="200" w:line="276" w:lineRule="auto"/>
              <w:ind w:left="1357"/>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w:t>
            </w:r>
            <w:r w:rsidDel="00000000" w:rsidR="00000000" w:rsidRPr="00000000">
              <w:rPr>
                <w:rFonts w:ascii="Times New Roman" w:cs="Times New Roman" w:eastAsia="Times New Roman" w:hAnsi="Times New Roman"/>
                <w:sz w:val="20"/>
                <w:szCs w:val="20"/>
                <w:rtl w:val="0"/>
              </w:rPr>
              <w:t xml:space="preserve"> Make a line plot to display a data set in measurements in fractions of a unit (1/2, 1/4, 1/8) and use it to solve problems involving the four operations on fractions with unlike denominators.</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451">
            <w:pPr>
              <w:widowControl w:val="0"/>
              <w:numPr>
                <w:ilvl w:val="0"/>
                <w:numId w:val="28"/>
              </w:numPr>
              <w:spacing w:line="240" w:lineRule="auto"/>
              <w:ind w:left="319" w:hanging="360"/>
              <w:rPr>
                <w:color w:val="202020"/>
                <w:sz w:val="20"/>
                <w:szCs w:val="20"/>
              </w:rPr>
            </w:pPr>
            <w:r w:rsidDel="00000000" w:rsidR="00000000" w:rsidRPr="00000000">
              <w:rPr>
                <w:rFonts w:ascii="Times New Roman" w:cs="Times New Roman" w:eastAsia="Times New Roman" w:hAnsi="Times New Roman"/>
                <w:color w:val="2a2a2a"/>
                <w:sz w:val="20"/>
                <w:szCs w:val="20"/>
                <w:rtl w:val="0"/>
              </w:rPr>
              <w:t xml:space="preserve">5.NF.B.3.</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Interpret a fraction as division of the numerator by the denominator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Solve word problems involving division of whole numbers leading to answers in the form of fractions or mixed numbers, e.g., by using visual fraction models or equations to represent the problem.</w:t>
            </w:r>
            <w:r w:rsidDel="00000000" w:rsidR="00000000" w:rsidRPr="00000000">
              <w:rPr>
                <w:rtl w:val="0"/>
              </w:rPr>
            </w:r>
          </w:p>
          <w:p w:rsidR="00000000" w:rsidDel="00000000" w:rsidP="00000000" w:rsidRDefault="00000000" w:rsidRPr="00000000" w14:paraId="00000452">
            <w:pPr>
              <w:widowControl w:val="0"/>
              <w:spacing w:line="240" w:lineRule="auto"/>
              <w:ind w:left="319" w:firstLine="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For example, interpret 3/4 as the result of dividing 3 by 4, noting that 3/4 multiplied by 4 equals 3, and that when 3 wholes are shared equally among 4 people each person has a share of size 3/4. If 9 people want to share a 50-pound sack of rice equally by weight, how many pounds of rice should each person get? Between what two whole numbers does your answer lie?</w:t>
            </w:r>
          </w:p>
          <w:p w:rsidR="00000000" w:rsidDel="00000000" w:rsidP="00000000" w:rsidRDefault="00000000" w:rsidRPr="00000000" w14:paraId="00000453">
            <w:pPr>
              <w:widowControl w:val="0"/>
              <w:spacing w:line="240" w:lineRule="auto"/>
              <w:rPr>
                <w:rFonts w:ascii="Times New Roman" w:cs="Times New Roman" w:eastAsia="Times New Roman" w:hAnsi="Times New Roman"/>
                <w:i w:val="1"/>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45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45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w:t>
            </w:r>
          </w:p>
          <w:p w:rsidR="00000000" w:rsidDel="00000000" w:rsidP="00000000" w:rsidRDefault="00000000" w:rsidRPr="00000000" w14:paraId="0000045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45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45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45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45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tc>
        <w:tc>
          <w:tcPr>
            <w:shd w:fill="ffffff" w:val="clear"/>
          </w:tcPr>
          <w:p w:rsidR="00000000" w:rsidDel="00000000" w:rsidP="00000000" w:rsidRDefault="00000000" w:rsidRPr="00000000" w14:paraId="0000045B">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Fractions represent division</w:t>
            </w:r>
          </w:p>
          <w:p w:rsidR="00000000" w:rsidDel="00000000" w:rsidP="00000000" w:rsidRDefault="00000000" w:rsidRPr="00000000" w14:paraId="0000045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45D">
            <w:pPr>
              <w:widowControl w:val="0"/>
              <w:numPr>
                <w:ilvl w:val="0"/>
                <w:numId w:val="12"/>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represent a fraction </w:t>
            </w:r>
            <w:r w:rsidDel="00000000" w:rsidR="00000000" w:rsidRPr="00000000">
              <w:rPr>
                <w:rFonts w:ascii="Times New Roman" w:cs="Times New Roman" w:eastAsia="Times New Roman" w:hAnsi="Times New Roman"/>
                <w:b w:val="1"/>
                <w:i w:val="1"/>
                <w:sz w:val="20"/>
                <w:szCs w:val="20"/>
                <w:u w:val="single"/>
                <w:rtl w:val="0"/>
              </w:rPr>
              <w:t xml:space="preserve">as a division statement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45E">
            <w:pPr>
              <w:widowControl w:val="0"/>
              <w:numPr>
                <w:ilvl w:val="0"/>
                <w:numId w:val="12"/>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use tape diagrams to model fractions as division.</w:t>
            </w:r>
          </w:p>
          <w:p w:rsidR="00000000" w:rsidDel="00000000" w:rsidP="00000000" w:rsidRDefault="00000000" w:rsidRPr="00000000" w14:paraId="0000045F">
            <w:pPr>
              <w:widowControl w:val="0"/>
              <w:numPr>
                <w:ilvl w:val="0"/>
                <w:numId w:val="12"/>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solve word problems involving the division of whole numbers with answers in the form of fractions or whole numbers.</w:t>
            </w:r>
          </w:p>
          <w:p w:rsidR="00000000" w:rsidDel="00000000" w:rsidP="00000000" w:rsidRDefault="00000000" w:rsidRPr="00000000" w14:paraId="00000460">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61">
            <w:pPr>
              <w:widowControl w:val="0"/>
              <w:spacing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Interpret a fraction as a division</w:t>
            </w:r>
            <w:r w:rsidDel="00000000" w:rsidR="00000000" w:rsidRPr="00000000">
              <w:rPr>
                <w:rFonts w:ascii="Times New Roman" w:cs="Times New Roman" w:eastAsia="Times New Roman" w:hAnsi="Times New Roman"/>
                <w:sz w:val="20"/>
                <w:szCs w:val="20"/>
                <w:rtl w:val="0"/>
              </w:rPr>
              <w:t xml:space="preserve"> of the numerator by the denominator; solve word problems in which division of whole numbers leads to fractions or mixed numbers as solutions.</w:t>
            </w:r>
          </w:p>
        </w:tc>
      </w:tr>
      <w:tr>
        <w:trPr>
          <w:cantSplit w:val="0"/>
          <w:tblHeader w:val="0"/>
        </w:trPr>
        <w:tc>
          <w:tcPr>
            <w:shd w:fill="ffffff" w:val="clear"/>
          </w:tcPr>
          <w:p w:rsidR="00000000" w:rsidDel="00000000" w:rsidP="00000000" w:rsidRDefault="00000000" w:rsidRPr="00000000" w14:paraId="00000462">
            <w:pPr>
              <w:widowControl w:val="0"/>
              <w:numPr>
                <w:ilvl w:val="0"/>
                <w:numId w:val="105"/>
              </w:numPr>
              <w:spacing w:line="240" w:lineRule="auto"/>
              <w:ind w:left="319" w:hanging="360"/>
              <w:rPr>
                <w:color w:val="202020"/>
                <w:sz w:val="20"/>
                <w:szCs w:val="20"/>
              </w:rPr>
            </w:pPr>
            <w:r w:rsidDel="00000000" w:rsidR="00000000" w:rsidRPr="00000000">
              <w:rPr>
                <w:rFonts w:ascii="Times New Roman" w:cs="Times New Roman" w:eastAsia="Times New Roman" w:hAnsi="Times New Roman"/>
                <w:color w:val="2a2a2a"/>
                <w:sz w:val="20"/>
                <w:szCs w:val="20"/>
                <w:rtl w:val="0"/>
              </w:rPr>
              <w:t xml:space="preserve">5.NF.B.4.</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Apply and extend previous understandings of multiplication to multiply a fraction or whole number by a fraction.</w:t>
            </w:r>
            <w:r w:rsidDel="00000000" w:rsidR="00000000" w:rsidRPr="00000000">
              <w:rPr>
                <w:rtl w:val="0"/>
              </w:rPr>
            </w:r>
          </w:p>
          <w:p w:rsidR="00000000" w:rsidDel="00000000" w:rsidP="00000000" w:rsidRDefault="00000000" w:rsidRPr="00000000" w14:paraId="00000463">
            <w:pPr>
              <w:widowControl w:val="0"/>
              <w:spacing w:before="30" w:line="240" w:lineRule="auto"/>
              <w:ind w:left="637" w:firstLine="7.000000000000028"/>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5.NF.B.4a. Interpret the product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i w:val="1"/>
                <w:sz w:val="20"/>
                <w:szCs w:val="20"/>
                <w:rtl w:val="0"/>
              </w:rPr>
              <w:t xml:space="preserve">q </w:t>
            </w:r>
            <w:r w:rsidDel="00000000" w:rsidR="00000000" w:rsidRPr="00000000">
              <w:rPr>
                <w:rFonts w:ascii="Times New Roman" w:cs="Times New Roman" w:eastAsia="Times New Roman" w:hAnsi="Times New Roman"/>
                <w:sz w:val="20"/>
                <w:szCs w:val="20"/>
                <w:rtl w:val="0"/>
              </w:rPr>
              <w:t xml:space="preserve">as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sz w:val="20"/>
                <w:szCs w:val="20"/>
                <w:rtl w:val="0"/>
              </w:rPr>
              <w:t xml:space="preserve">parts of a partition of </w:t>
            </w:r>
            <w:r w:rsidDel="00000000" w:rsidR="00000000" w:rsidRPr="00000000">
              <w:rPr>
                <w:rFonts w:ascii="Times New Roman" w:cs="Times New Roman" w:eastAsia="Times New Roman" w:hAnsi="Times New Roman"/>
                <w:i w:val="1"/>
                <w:sz w:val="20"/>
                <w:szCs w:val="20"/>
                <w:rtl w:val="0"/>
              </w:rPr>
              <w:t xml:space="preserve">q </w:t>
            </w:r>
            <w:r w:rsidDel="00000000" w:rsidR="00000000" w:rsidRPr="00000000">
              <w:rPr>
                <w:rFonts w:ascii="Times New Roman" w:cs="Times New Roman" w:eastAsia="Times New Roman" w:hAnsi="Times New Roman"/>
                <w:sz w:val="20"/>
                <w:szCs w:val="20"/>
                <w:rtl w:val="0"/>
              </w:rPr>
              <w:t xml:space="preserve">into </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equal parts; equivalently, as the result of a sequence of operations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q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For example, use a visual fraction model to show (2/3) × 4 = 8/3, and create a story context for this equation. Do the same with (2/3) × (4/5) = 8/15. (In general, (a/b) × (c/d) = ac/bd.)</w:t>
            </w:r>
            <w:r w:rsidDel="00000000" w:rsidR="00000000" w:rsidRPr="00000000">
              <w:rPr>
                <w:rtl w:val="0"/>
              </w:rPr>
            </w:r>
          </w:p>
          <w:p w:rsidR="00000000" w:rsidDel="00000000" w:rsidP="00000000" w:rsidRDefault="00000000" w:rsidRPr="00000000" w14:paraId="00000464">
            <w:pPr>
              <w:widowControl w:val="0"/>
              <w:spacing w:before="30" w:line="240" w:lineRule="auto"/>
              <w:ind w:left="637" w:firstLine="7.000000000000028"/>
              <w:rPr>
                <w:rFonts w:ascii="Times New Roman" w:cs="Times New Roman" w:eastAsia="Times New Roman" w:hAnsi="Times New Roman"/>
                <w:color w:val="202020"/>
                <w:sz w:val="20"/>
                <w:szCs w:val="20"/>
              </w:rPr>
            </w:pPr>
            <w:r w:rsidDel="00000000" w:rsidR="00000000" w:rsidRPr="00000000">
              <w:rPr>
                <w:rtl w:val="0"/>
              </w:rPr>
            </w:r>
          </w:p>
        </w:tc>
        <w:tc>
          <w:tcPr>
            <w:shd w:fill="ffffff" w:val="clear"/>
          </w:tcPr>
          <w:p w:rsidR="00000000" w:rsidDel="00000000" w:rsidP="00000000" w:rsidRDefault="00000000" w:rsidRPr="00000000" w14:paraId="0000046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466">
            <w:pPr>
              <w:widowControl w:val="0"/>
              <w:spacing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MP.2 Reason abstractly and quantitatively. </w:t>
            </w:r>
            <w:r w:rsidDel="00000000" w:rsidR="00000000" w:rsidRPr="00000000">
              <w:rPr>
                <w:rtl w:val="0"/>
              </w:rPr>
            </w:r>
          </w:p>
          <w:p w:rsidR="00000000" w:rsidDel="00000000" w:rsidP="00000000" w:rsidRDefault="00000000" w:rsidRPr="00000000" w14:paraId="0000046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46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46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46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46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tc>
        <w:tc>
          <w:tcPr>
            <w:shd w:fill="ffffff" w:val="clear"/>
          </w:tcPr>
          <w:p w:rsidR="00000000" w:rsidDel="00000000" w:rsidP="00000000" w:rsidRDefault="00000000" w:rsidRPr="00000000" w14:paraId="0000046C">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Multiplication of a whole number by a fraction.</w:t>
            </w:r>
            <w:r w:rsidDel="00000000" w:rsidR="00000000" w:rsidRPr="00000000">
              <w:rPr>
                <w:rtl w:val="0"/>
              </w:rPr>
            </w:r>
          </w:p>
          <w:p w:rsidR="00000000" w:rsidDel="00000000" w:rsidP="00000000" w:rsidRDefault="00000000" w:rsidRPr="00000000" w14:paraId="0000046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46E">
            <w:pPr>
              <w:widowControl w:val="0"/>
              <w:numPr>
                <w:ilvl w:val="0"/>
                <w:numId w:val="181"/>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relate </w:t>
            </w:r>
            <w:r w:rsidDel="00000000" w:rsidR="00000000" w:rsidRPr="00000000">
              <w:rPr>
                <w:rFonts w:ascii="Times New Roman" w:cs="Times New Roman" w:eastAsia="Times New Roman" w:hAnsi="Times New Roman"/>
                <w:i w:val="1"/>
                <w:sz w:val="20"/>
                <w:szCs w:val="20"/>
                <w:rtl w:val="0"/>
              </w:rPr>
              <w:t xml:space="preserve">fractions as division </w:t>
            </w:r>
            <w:r w:rsidDel="00000000" w:rsidR="00000000" w:rsidRPr="00000000">
              <w:rPr>
                <w:rFonts w:ascii="Times New Roman" w:cs="Times New Roman" w:eastAsia="Times New Roman" w:hAnsi="Times New Roman"/>
                <w:sz w:val="20"/>
                <w:szCs w:val="20"/>
                <w:rtl w:val="0"/>
              </w:rPr>
              <w:t xml:space="preserve">to </w:t>
            </w:r>
            <w:r w:rsidDel="00000000" w:rsidR="00000000" w:rsidRPr="00000000">
              <w:rPr>
                <w:rFonts w:ascii="Times New Roman" w:cs="Times New Roman" w:eastAsia="Times New Roman" w:hAnsi="Times New Roman"/>
                <w:i w:val="1"/>
                <w:sz w:val="20"/>
                <w:szCs w:val="20"/>
                <w:rtl w:val="0"/>
              </w:rPr>
              <w:t xml:space="preserve">fraction of a set</w:t>
            </w:r>
            <w:r w:rsidDel="00000000" w:rsidR="00000000" w:rsidRPr="00000000">
              <w:rPr>
                <w:rtl w:val="0"/>
              </w:rPr>
            </w:r>
          </w:p>
          <w:p w:rsidR="00000000" w:rsidDel="00000000" w:rsidP="00000000" w:rsidRDefault="00000000" w:rsidRPr="00000000" w14:paraId="0000046F">
            <w:pPr>
              <w:widowControl w:val="0"/>
              <w:numPr>
                <w:ilvl w:val="0"/>
                <w:numId w:val="181"/>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multiply any whole number by a fraction using tape diagrams.</w:t>
            </w:r>
          </w:p>
          <w:p w:rsidR="00000000" w:rsidDel="00000000" w:rsidP="00000000" w:rsidRDefault="00000000" w:rsidRPr="00000000" w14:paraId="00000470">
            <w:pPr>
              <w:widowControl w:val="0"/>
              <w:numPr>
                <w:ilvl w:val="0"/>
                <w:numId w:val="181"/>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find a fraction of a measurement, and solve word problems.</w:t>
            </w:r>
          </w:p>
          <w:p w:rsidR="00000000" w:rsidDel="00000000" w:rsidP="00000000" w:rsidRDefault="00000000" w:rsidRPr="00000000" w14:paraId="00000471">
            <w:pPr>
              <w:widowControl w:val="0"/>
              <w:numPr>
                <w:ilvl w:val="0"/>
                <w:numId w:val="181"/>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solve and create fraction word problems involving addition, subtraction, and multiplication.</w:t>
            </w:r>
          </w:p>
          <w:p w:rsidR="00000000" w:rsidDel="00000000" w:rsidP="00000000" w:rsidRDefault="00000000" w:rsidRPr="00000000" w14:paraId="00000472">
            <w:pPr>
              <w:widowControl w:val="0"/>
              <w:numPr>
                <w:ilvl w:val="0"/>
                <w:numId w:val="181"/>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for whole number or fraction </w:t>
            </w:r>
            <w:r w:rsidDel="00000000" w:rsidR="00000000" w:rsidRPr="00000000">
              <w:rPr>
                <w:rFonts w:ascii="Times New Roman" w:cs="Times New Roman" w:eastAsia="Times New Roman" w:hAnsi="Times New Roman"/>
                <w:i w:val="1"/>
                <w:sz w:val="20"/>
                <w:szCs w:val="20"/>
                <w:rtl w:val="0"/>
              </w:rPr>
              <w:t xml:space="preserve">q</w:t>
            </w:r>
            <w:r w:rsidDel="00000000" w:rsidR="00000000" w:rsidRPr="00000000">
              <w:rPr>
                <w:rFonts w:ascii="Times New Roman" w:cs="Times New Roman" w:eastAsia="Times New Roman" w:hAnsi="Times New Roman"/>
                <w:sz w:val="20"/>
                <w:szCs w:val="20"/>
                <w:rtl w:val="0"/>
              </w:rPr>
              <w:t xml:space="preserve">, represent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i w:val="1"/>
                <w:sz w:val="20"/>
                <w:szCs w:val="20"/>
                <w:rtl w:val="0"/>
              </w:rPr>
              <w:t xml:space="preserve">q </w:t>
            </w:r>
            <w:r w:rsidDel="00000000" w:rsidR="00000000" w:rsidRPr="00000000">
              <w:rPr>
                <w:rFonts w:ascii="Times New Roman" w:cs="Times New Roman" w:eastAsia="Times New Roman" w:hAnsi="Times New Roman"/>
                <w:sz w:val="20"/>
                <w:szCs w:val="20"/>
                <w:rtl w:val="0"/>
              </w:rPr>
              <w:t xml:space="preserve">as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sz w:val="20"/>
                <w:szCs w:val="20"/>
                <w:rtl w:val="0"/>
              </w:rPr>
              <w:t xml:space="preserve">parts of a partition of </w:t>
            </w:r>
            <w:r w:rsidDel="00000000" w:rsidR="00000000" w:rsidRPr="00000000">
              <w:rPr>
                <w:rFonts w:ascii="Times New Roman" w:cs="Times New Roman" w:eastAsia="Times New Roman" w:hAnsi="Times New Roman"/>
                <w:i w:val="1"/>
                <w:sz w:val="20"/>
                <w:szCs w:val="20"/>
                <w:rtl w:val="0"/>
              </w:rPr>
              <w:t xml:space="preserve">q </w:t>
            </w:r>
            <w:r w:rsidDel="00000000" w:rsidR="00000000" w:rsidRPr="00000000">
              <w:rPr>
                <w:rFonts w:ascii="Times New Roman" w:cs="Times New Roman" w:eastAsia="Times New Roman" w:hAnsi="Times New Roman"/>
                <w:sz w:val="20"/>
                <w:szCs w:val="20"/>
                <w:rtl w:val="0"/>
              </w:rPr>
              <w:t xml:space="preserve">into </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equal parts [e.g. using a visual fraction model, (3/4) x 5 can be represented by 3 parts, after partitioning 5 objects into 4 equal parts].</w:t>
            </w:r>
          </w:p>
          <w:p w:rsidR="00000000" w:rsidDel="00000000" w:rsidP="00000000" w:rsidRDefault="00000000" w:rsidRPr="00000000" w14:paraId="00000473">
            <w:pPr>
              <w:widowControl w:val="0"/>
              <w:numPr>
                <w:ilvl w:val="0"/>
                <w:numId w:val="181"/>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for whole number or fraction </w:t>
            </w:r>
            <w:r w:rsidDel="00000000" w:rsidR="00000000" w:rsidRPr="00000000">
              <w:rPr>
                <w:rFonts w:ascii="Times New Roman" w:cs="Times New Roman" w:eastAsia="Times New Roman" w:hAnsi="Times New Roman"/>
                <w:i w:val="1"/>
                <w:sz w:val="20"/>
                <w:szCs w:val="20"/>
                <w:rtl w:val="0"/>
              </w:rPr>
              <w:t xml:space="preserve">q</w:t>
            </w:r>
            <w:r w:rsidDel="00000000" w:rsidR="00000000" w:rsidRPr="00000000">
              <w:rPr>
                <w:rFonts w:ascii="Times New Roman" w:cs="Times New Roman" w:eastAsia="Times New Roman" w:hAnsi="Times New Roman"/>
                <w:sz w:val="20"/>
                <w:szCs w:val="20"/>
                <w:rtl w:val="0"/>
              </w:rPr>
              <w:t xml:space="preserve">, represent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i w:val="1"/>
                <w:sz w:val="20"/>
                <w:szCs w:val="20"/>
                <w:rtl w:val="0"/>
              </w:rPr>
              <w:t xml:space="preserve">q as a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q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[e.g. showing that (2/5) x 3 is equivalent to (2 x 3) ÷ 5].</w:t>
            </w:r>
          </w:p>
          <w:p w:rsidR="00000000" w:rsidDel="00000000" w:rsidP="00000000" w:rsidRDefault="00000000" w:rsidRPr="00000000" w14:paraId="00000474">
            <w:pPr>
              <w:widowControl w:val="0"/>
              <w:numPr>
                <w:ilvl w:val="0"/>
                <w:numId w:val="181"/>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from a story context, interpret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i w:val="1"/>
                <w:sz w:val="20"/>
                <w:szCs w:val="20"/>
                <w:rtl w:val="0"/>
              </w:rPr>
              <w:t xml:space="preserve">q </w:t>
            </w:r>
            <w:r w:rsidDel="00000000" w:rsidR="00000000" w:rsidRPr="00000000">
              <w:rPr>
                <w:rFonts w:ascii="Times New Roman" w:cs="Times New Roman" w:eastAsia="Times New Roman" w:hAnsi="Times New Roman"/>
                <w:sz w:val="20"/>
                <w:szCs w:val="20"/>
                <w:rtl w:val="0"/>
              </w:rPr>
              <w:t xml:space="preserve">as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sz w:val="20"/>
                <w:szCs w:val="20"/>
                <w:rtl w:val="0"/>
              </w:rPr>
              <w:t xml:space="preserve">parts of a partition of </w:t>
            </w:r>
            <w:r w:rsidDel="00000000" w:rsidR="00000000" w:rsidRPr="00000000">
              <w:rPr>
                <w:rFonts w:ascii="Times New Roman" w:cs="Times New Roman" w:eastAsia="Times New Roman" w:hAnsi="Times New Roman"/>
                <w:i w:val="1"/>
                <w:sz w:val="20"/>
                <w:szCs w:val="20"/>
                <w:rtl w:val="0"/>
              </w:rPr>
              <w:t xml:space="preserve">q </w:t>
            </w:r>
            <w:r w:rsidDel="00000000" w:rsidR="00000000" w:rsidRPr="00000000">
              <w:rPr>
                <w:rFonts w:ascii="Times New Roman" w:cs="Times New Roman" w:eastAsia="Times New Roman" w:hAnsi="Times New Roman"/>
                <w:sz w:val="20"/>
                <w:szCs w:val="20"/>
                <w:rtl w:val="0"/>
              </w:rPr>
              <w:t xml:space="preserve">into </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equal parts.</w:t>
            </w:r>
          </w:p>
          <w:p w:rsidR="00000000" w:rsidDel="00000000" w:rsidP="00000000" w:rsidRDefault="00000000" w:rsidRPr="00000000" w14:paraId="00000475">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76">
            <w:pPr>
              <w:widowControl w:val="0"/>
              <w:spacing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3:</w:t>
            </w:r>
            <w:r w:rsidDel="00000000" w:rsidR="00000000" w:rsidRPr="00000000">
              <w:rPr>
                <w:rFonts w:ascii="Times New Roman" w:cs="Times New Roman" w:eastAsia="Times New Roman" w:hAnsi="Times New Roman"/>
                <w:sz w:val="20"/>
                <w:szCs w:val="20"/>
                <w:rtl w:val="0"/>
              </w:rPr>
              <w:t xml:space="preserve"> Build the conceptual understanding that fractions are division problems. </w:t>
            </w:r>
          </w:p>
          <w:p w:rsidR="00000000" w:rsidDel="00000000" w:rsidP="00000000" w:rsidRDefault="00000000" w:rsidRPr="00000000" w14:paraId="00000477">
            <w:pPr>
              <w:widowControl w:val="0"/>
              <w:spacing w:line="276" w:lineRule="auto"/>
              <w:ind w:left="1415"/>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47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a2a2a"/>
                <w:sz w:val="20"/>
                <w:szCs w:val="20"/>
                <w:rtl w:val="0"/>
              </w:rPr>
              <w:t xml:space="preserve">5.NF.B.5.</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Interpret multiplication as scaling (resizing)</w:t>
            </w:r>
          </w:p>
          <w:p w:rsidR="00000000" w:rsidDel="00000000" w:rsidP="00000000" w:rsidRDefault="00000000" w:rsidRPr="00000000" w14:paraId="00000479">
            <w:pPr>
              <w:widowControl w:val="0"/>
              <w:numPr>
                <w:ilvl w:val="0"/>
                <w:numId w:val="51"/>
              </w:numPr>
              <w:spacing w:line="240" w:lineRule="auto"/>
              <w:ind w:left="319"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5.NF.B.5a. Comparing the size of a product to the size of one factor on the basis of the size of the other factor, without performing the indicated multiplication.</w:t>
            </w:r>
          </w:p>
          <w:p w:rsidR="00000000" w:rsidDel="00000000" w:rsidP="00000000" w:rsidRDefault="00000000" w:rsidRPr="00000000" w14:paraId="0000047A">
            <w:pPr>
              <w:widowControl w:val="0"/>
              <w:numPr>
                <w:ilvl w:val="0"/>
                <w:numId w:val="51"/>
              </w:numPr>
              <w:spacing w:line="240" w:lineRule="auto"/>
              <w:ind w:left="319"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5.NF.B.5b. Explaining why multiplying a given number by a fraction greater than 1 results in a product greater than the given number (recognizing multiplication by whole numbers greater than 1 as a familiar case); explaining why multiplying a given number by a fraction less than 1 results in a product smaller than the given number; and relating the principle of fraction equivalence </w:t>
            </w:r>
            <w:r w:rsidDel="00000000" w:rsidR="00000000" w:rsidRPr="00000000">
              <w:rPr>
                <w:rFonts w:ascii="Times New Roman" w:cs="Times New Roman" w:eastAsia="Times New Roman" w:hAnsi="Times New Roman"/>
                <w:i w:val="1"/>
                <w:color w:val="202020"/>
                <w:sz w:val="20"/>
                <w:szCs w:val="20"/>
                <w:rtl w:val="0"/>
              </w:rPr>
              <w:t xml:space="preserve">a</w:t>
            </w:r>
            <w:r w:rsidDel="00000000" w:rsidR="00000000" w:rsidRPr="00000000">
              <w:rPr>
                <w:rFonts w:ascii="Times New Roman" w:cs="Times New Roman" w:eastAsia="Times New Roman" w:hAnsi="Times New Roman"/>
                <w:color w:val="202020"/>
                <w:sz w:val="20"/>
                <w:szCs w:val="20"/>
                <w:rtl w:val="0"/>
              </w:rPr>
              <w:t xml:space="preserve">/</w:t>
            </w:r>
            <w:r w:rsidDel="00000000" w:rsidR="00000000" w:rsidRPr="00000000">
              <w:rPr>
                <w:rFonts w:ascii="Times New Roman" w:cs="Times New Roman" w:eastAsia="Times New Roman" w:hAnsi="Times New Roman"/>
                <w:i w:val="1"/>
                <w:color w:val="202020"/>
                <w:sz w:val="20"/>
                <w:szCs w:val="20"/>
                <w:rtl w:val="0"/>
              </w:rPr>
              <w:t xml:space="preserve">b</w:t>
            </w:r>
            <w:r w:rsidDel="00000000" w:rsidR="00000000" w:rsidRPr="00000000">
              <w:rPr>
                <w:rFonts w:ascii="Times New Roman" w:cs="Times New Roman" w:eastAsia="Times New Roman" w:hAnsi="Times New Roman"/>
                <w:color w:val="202020"/>
                <w:sz w:val="20"/>
                <w:szCs w:val="20"/>
                <w:rtl w:val="0"/>
              </w:rPr>
              <w:t xml:space="preserve"> = (</w:t>
            </w:r>
            <w:r w:rsidDel="00000000" w:rsidR="00000000" w:rsidRPr="00000000">
              <w:rPr>
                <w:rFonts w:ascii="Times New Roman" w:cs="Times New Roman" w:eastAsia="Times New Roman" w:hAnsi="Times New Roman"/>
                <w:i w:val="1"/>
                <w:color w:val="202020"/>
                <w:sz w:val="20"/>
                <w:szCs w:val="20"/>
                <w:rtl w:val="0"/>
              </w:rPr>
              <w:t xml:space="preserve">n</w:t>
            </w:r>
            <w:r w:rsidDel="00000000" w:rsidR="00000000" w:rsidRPr="00000000">
              <w:rPr>
                <w:rFonts w:ascii="Times New Roman" w:cs="Times New Roman" w:eastAsia="Times New Roman" w:hAnsi="Times New Roman"/>
                <w:color w:val="202020"/>
                <w:sz w:val="20"/>
                <w:szCs w:val="20"/>
                <w:rtl w:val="0"/>
              </w:rPr>
              <w:t xml:space="preserve"> × </w:t>
            </w:r>
            <w:r w:rsidDel="00000000" w:rsidR="00000000" w:rsidRPr="00000000">
              <w:rPr>
                <w:rFonts w:ascii="Times New Roman" w:cs="Times New Roman" w:eastAsia="Times New Roman" w:hAnsi="Times New Roman"/>
                <w:i w:val="1"/>
                <w:color w:val="202020"/>
                <w:sz w:val="20"/>
                <w:szCs w:val="20"/>
                <w:rtl w:val="0"/>
              </w:rPr>
              <w:t xml:space="preserve">a</w:t>
            </w:r>
            <w:r w:rsidDel="00000000" w:rsidR="00000000" w:rsidRPr="00000000">
              <w:rPr>
                <w:rFonts w:ascii="Times New Roman" w:cs="Times New Roman" w:eastAsia="Times New Roman" w:hAnsi="Times New Roman"/>
                <w:color w:val="202020"/>
                <w:sz w:val="20"/>
                <w:szCs w:val="20"/>
                <w:rtl w:val="0"/>
              </w:rPr>
              <w:t xml:space="preserve">)/(</w:t>
            </w:r>
            <w:r w:rsidDel="00000000" w:rsidR="00000000" w:rsidRPr="00000000">
              <w:rPr>
                <w:rFonts w:ascii="Times New Roman" w:cs="Times New Roman" w:eastAsia="Times New Roman" w:hAnsi="Times New Roman"/>
                <w:i w:val="1"/>
                <w:color w:val="202020"/>
                <w:sz w:val="20"/>
                <w:szCs w:val="20"/>
                <w:rtl w:val="0"/>
              </w:rPr>
              <w:t xml:space="preserve">n</w:t>
            </w:r>
            <w:r w:rsidDel="00000000" w:rsidR="00000000" w:rsidRPr="00000000">
              <w:rPr>
                <w:rFonts w:ascii="Times New Roman" w:cs="Times New Roman" w:eastAsia="Times New Roman" w:hAnsi="Times New Roman"/>
                <w:color w:val="202020"/>
                <w:sz w:val="20"/>
                <w:szCs w:val="20"/>
                <w:rtl w:val="0"/>
              </w:rPr>
              <w:t xml:space="preserve"> × </w:t>
            </w:r>
            <w:r w:rsidDel="00000000" w:rsidR="00000000" w:rsidRPr="00000000">
              <w:rPr>
                <w:rFonts w:ascii="Times New Roman" w:cs="Times New Roman" w:eastAsia="Times New Roman" w:hAnsi="Times New Roman"/>
                <w:i w:val="1"/>
                <w:color w:val="202020"/>
                <w:sz w:val="20"/>
                <w:szCs w:val="20"/>
                <w:rtl w:val="0"/>
              </w:rPr>
              <w:t xml:space="preserve">b</w:t>
            </w:r>
            <w:r w:rsidDel="00000000" w:rsidR="00000000" w:rsidRPr="00000000">
              <w:rPr>
                <w:rFonts w:ascii="Times New Roman" w:cs="Times New Roman" w:eastAsia="Times New Roman" w:hAnsi="Times New Roman"/>
                <w:color w:val="202020"/>
                <w:sz w:val="20"/>
                <w:szCs w:val="20"/>
                <w:rtl w:val="0"/>
              </w:rPr>
              <w:t xml:space="preserve">) to the effect of multiplying </w:t>
            </w:r>
            <w:r w:rsidDel="00000000" w:rsidR="00000000" w:rsidRPr="00000000">
              <w:rPr>
                <w:rFonts w:ascii="Times New Roman" w:cs="Times New Roman" w:eastAsia="Times New Roman" w:hAnsi="Times New Roman"/>
                <w:i w:val="1"/>
                <w:color w:val="202020"/>
                <w:sz w:val="20"/>
                <w:szCs w:val="20"/>
                <w:rtl w:val="0"/>
              </w:rPr>
              <w:t xml:space="preserve">a</w:t>
            </w:r>
            <w:r w:rsidDel="00000000" w:rsidR="00000000" w:rsidRPr="00000000">
              <w:rPr>
                <w:rFonts w:ascii="Times New Roman" w:cs="Times New Roman" w:eastAsia="Times New Roman" w:hAnsi="Times New Roman"/>
                <w:color w:val="202020"/>
                <w:sz w:val="20"/>
                <w:szCs w:val="20"/>
                <w:rtl w:val="0"/>
              </w:rPr>
              <w:t xml:space="preserve">/</w:t>
            </w:r>
            <w:r w:rsidDel="00000000" w:rsidR="00000000" w:rsidRPr="00000000">
              <w:rPr>
                <w:rFonts w:ascii="Times New Roman" w:cs="Times New Roman" w:eastAsia="Times New Roman" w:hAnsi="Times New Roman"/>
                <w:i w:val="1"/>
                <w:color w:val="202020"/>
                <w:sz w:val="20"/>
                <w:szCs w:val="20"/>
                <w:rtl w:val="0"/>
              </w:rPr>
              <w:t xml:space="preserve">b</w:t>
            </w:r>
            <w:r w:rsidDel="00000000" w:rsidR="00000000" w:rsidRPr="00000000">
              <w:rPr>
                <w:rFonts w:ascii="Times New Roman" w:cs="Times New Roman" w:eastAsia="Times New Roman" w:hAnsi="Times New Roman"/>
                <w:color w:val="202020"/>
                <w:sz w:val="20"/>
                <w:szCs w:val="20"/>
                <w:rtl w:val="0"/>
              </w:rPr>
              <w:t xml:space="preserve"> by 1.</w:t>
            </w:r>
          </w:p>
        </w:tc>
        <w:tc>
          <w:tcPr>
            <w:tcBorders>
              <w:bottom w:color="000000" w:space="0" w:sz="4" w:val="single"/>
            </w:tcBorders>
            <w:shd w:fill="ffffff" w:val="clear"/>
          </w:tcPr>
          <w:p w:rsidR="00000000" w:rsidDel="00000000" w:rsidP="00000000" w:rsidRDefault="00000000" w:rsidRPr="00000000" w14:paraId="0000047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47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47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47E">
            <w:pPr>
              <w:widowControl w:val="0"/>
              <w:spacing w:line="240" w:lineRule="auto"/>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47F">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Concept(s):Interpret multiplication as resizing (scaling)</w:t>
            </w:r>
          </w:p>
          <w:p w:rsidR="00000000" w:rsidDel="00000000" w:rsidP="00000000" w:rsidRDefault="00000000" w:rsidRPr="00000000" w14:paraId="0000048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481">
            <w:pPr>
              <w:widowControl w:val="0"/>
              <w:numPr>
                <w:ilvl w:val="0"/>
                <w:numId w:val="121"/>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compare the size of a product to the size of one of its factors, considering the size of the other factor (at least one factor is a fraction).</w:t>
            </w:r>
          </w:p>
          <w:p w:rsidR="00000000" w:rsidDel="00000000" w:rsidP="00000000" w:rsidRDefault="00000000" w:rsidRPr="00000000" w14:paraId="00000482">
            <w:pPr>
              <w:widowControl w:val="0"/>
              <w:numPr>
                <w:ilvl w:val="0"/>
                <w:numId w:val="121"/>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explain why multiplying a given number by a fraction greater than 1 results in a product greater than the given number.</w:t>
            </w:r>
          </w:p>
          <w:p w:rsidR="00000000" w:rsidDel="00000000" w:rsidP="00000000" w:rsidRDefault="00000000" w:rsidRPr="00000000" w14:paraId="00000483">
            <w:pPr>
              <w:widowControl w:val="0"/>
              <w:numPr>
                <w:ilvl w:val="0"/>
                <w:numId w:val="121"/>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explaining why multiplying a given number by a fraction less than 1 results in a product smaller than the given number.</w:t>
            </w:r>
          </w:p>
          <w:p w:rsidR="00000000" w:rsidDel="00000000" w:rsidP="00000000" w:rsidRDefault="00000000" w:rsidRPr="00000000" w14:paraId="00000484">
            <w:pPr>
              <w:widowControl w:val="0"/>
              <w:numPr>
                <w:ilvl w:val="0"/>
                <w:numId w:val="121"/>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explain that multiplying a given number by a fraction equivalent to 1 does not change the product.</w:t>
            </w:r>
          </w:p>
          <w:p w:rsidR="00000000" w:rsidDel="00000000" w:rsidP="00000000" w:rsidRDefault="00000000" w:rsidRPr="00000000" w14:paraId="00000485">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4: </w:t>
            </w:r>
            <w:r w:rsidDel="00000000" w:rsidR="00000000" w:rsidRPr="00000000">
              <w:rPr>
                <w:rFonts w:ascii="Times New Roman" w:cs="Times New Roman" w:eastAsia="Times New Roman" w:hAnsi="Times New Roman"/>
                <w:sz w:val="20"/>
                <w:szCs w:val="20"/>
                <w:rtl w:val="0"/>
              </w:rPr>
              <w:t xml:space="preserve">Explain how a product is related to the magnitude(</w:t>
            </w:r>
            <w:r w:rsidDel="00000000" w:rsidR="00000000" w:rsidRPr="00000000">
              <w:rPr>
                <w:rFonts w:ascii="Times New Roman" w:cs="Times New Roman" w:eastAsia="Times New Roman" w:hAnsi="Times New Roman"/>
                <w:i w:val="1"/>
                <w:sz w:val="20"/>
                <w:szCs w:val="20"/>
                <w:rtl w:val="0"/>
              </w:rPr>
              <w:t xml:space="preserve">size</w:t>
            </w:r>
            <w:r w:rsidDel="00000000" w:rsidR="00000000" w:rsidRPr="00000000">
              <w:rPr>
                <w:rFonts w:ascii="Times New Roman" w:cs="Times New Roman" w:eastAsia="Times New Roman" w:hAnsi="Times New Roman"/>
                <w:sz w:val="20"/>
                <w:szCs w:val="20"/>
                <w:rtl w:val="0"/>
              </w:rPr>
              <w:t xml:space="preserve">) of the factors, including cases in which one factor is a fraction greater than 1 and cases in which one factor is a fraction less than 1.</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486">
            <w:pPr>
              <w:widowControl w:val="0"/>
              <w:numPr>
                <w:ilvl w:val="0"/>
                <w:numId w:val="189"/>
              </w:numPr>
              <w:spacing w:line="240" w:lineRule="auto"/>
              <w:ind w:left="319" w:hanging="360"/>
              <w:rPr>
                <w:color w:val="202020"/>
                <w:sz w:val="20"/>
                <w:szCs w:val="20"/>
              </w:rPr>
            </w:pPr>
            <w:r w:rsidDel="00000000" w:rsidR="00000000" w:rsidRPr="00000000">
              <w:rPr>
                <w:rFonts w:ascii="Times New Roman" w:cs="Times New Roman" w:eastAsia="Times New Roman" w:hAnsi="Times New Roman"/>
                <w:color w:val="2a2a2a"/>
                <w:sz w:val="20"/>
                <w:szCs w:val="20"/>
                <w:rtl w:val="0"/>
              </w:rPr>
              <w:t xml:space="preserve">5.NF.B.6.</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Solve real world problems involving multiplication of fractions and mixed numbers, e.g., by using visual fraction models or equations to represent the problem.</w:t>
            </w:r>
            <w:r w:rsidDel="00000000" w:rsidR="00000000" w:rsidRPr="00000000">
              <w:rPr>
                <w:rtl w:val="0"/>
              </w:rPr>
            </w:r>
          </w:p>
          <w:p w:rsidR="00000000" w:rsidDel="00000000" w:rsidP="00000000" w:rsidRDefault="00000000" w:rsidRPr="00000000" w14:paraId="00000487">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48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48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48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48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48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48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48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48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tcBorders>
              <w:bottom w:color="000000" w:space="0" w:sz="4" w:val="single"/>
            </w:tcBorders>
            <w:shd w:fill="ffffff" w:val="clear"/>
          </w:tcPr>
          <w:p w:rsidR="00000000" w:rsidDel="00000000" w:rsidP="00000000" w:rsidRDefault="00000000" w:rsidRPr="00000000" w14:paraId="0000049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w:t>
            </w:r>
            <w:r w:rsidDel="00000000" w:rsidR="00000000" w:rsidRPr="00000000">
              <w:rPr>
                <w:rFonts w:ascii="Times New Roman" w:cs="Times New Roman" w:eastAsia="Times New Roman" w:hAnsi="Times New Roman"/>
                <w:color w:val="00b050"/>
                <w:sz w:val="20"/>
                <w:szCs w:val="20"/>
                <w:rtl w:val="0"/>
              </w:rPr>
              <w:t xml:space="preserve"> </w:t>
            </w:r>
            <w:r w:rsidDel="00000000" w:rsidR="00000000" w:rsidRPr="00000000">
              <w:rPr>
                <w:rFonts w:ascii="Times New Roman" w:cs="Times New Roman" w:eastAsia="Times New Roman" w:hAnsi="Times New Roman"/>
                <w:sz w:val="20"/>
                <w:szCs w:val="20"/>
                <w:rtl w:val="0"/>
              </w:rPr>
              <w:t xml:space="preserve">Multiplication with fractions and decimals as scaling and word problems</w:t>
            </w:r>
          </w:p>
          <w:p w:rsidR="00000000" w:rsidDel="00000000" w:rsidP="00000000" w:rsidRDefault="00000000" w:rsidRPr="00000000" w14:paraId="00000491">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9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493">
            <w:pPr>
              <w:widowControl w:val="0"/>
              <w:numPr>
                <w:ilvl w:val="0"/>
                <w:numId w:val="175"/>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solve word problems using fraction and decimal multiplication.</w:t>
            </w:r>
          </w:p>
          <w:p w:rsidR="00000000" w:rsidDel="00000000" w:rsidP="00000000" w:rsidRDefault="00000000" w:rsidRPr="00000000" w14:paraId="00000494">
            <w:pPr>
              <w:widowControl w:val="0"/>
              <w:numPr>
                <w:ilvl w:val="0"/>
                <w:numId w:val="175"/>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represent the solution to these real world problems with visual fraction models and equations.</w:t>
            </w:r>
          </w:p>
          <w:p w:rsidR="00000000" w:rsidDel="00000000" w:rsidP="00000000" w:rsidRDefault="00000000" w:rsidRPr="00000000" w14:paraId="00000495">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96">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5: </w:t>
            </w:r>
            <w:r w:rsidDel="00000000" w:rsidR="00000000" w:rsidRPr="00000000">
              <w:rPr>
                <w:rFonts w:ascii="Times New Roman" w:cs="Times New Roman" w:eastAsia="Times New Roman" w:hAnsi="Times New Roman"/>
                <w:sz w:val="20"/>
                <w:szCs w:val="20"/>
                <w:rtl w:val="0"/>
              </w:rPr>
              <w:t xml:space="preserve">Solve real-world problems involving multiplication of fractions (including mixed numbers), using visual fraction models or equations to represent the problem.</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497">
            <w:pPr>
              <w:widowControl w:val="0"/>
              <w:numPr>
                <w:ilvl w:val="0"/>
                <w:numId w:val="125"/>
              </w:numPr>
              <w:spacing w:line="240" w:lineRule="auto"/>
              <w:ind w:left="319" w:hanging="360"/>
              <w:rPr>
                <w:sz w:val="20"/>
                <w:szCs w:val="20"/>
              </w:rPr>
            </w:pPr>
            <w:r w:rsidDel="00000000" w:rsidR="00000000" w:rsidRPr="00000000">
              <w:rPr>
                <w:rFonts w:ascii="Times New Roman" w:cs="Times New Roman" w:eastAsia="Times New Roman" w:hAnsi="Times New Roman"/>
                <w:color w:val="2a2a2a"/>
                <w:sz w:val="20"/>
                <w:szCs w:val="20"/>
                <w:rtl w:val="0"/>
              </w:rPr>
              <w:t xml:space="preserve">5.NF.B.7.</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Apply and extend previous understandings of division to divide unit fractions by whole numbers and whole numbers by unit fractions.</w:t>
            </w:r>
            <w:r w:rsidDel="00000000" w:rsidR="00000000" w:rsidRPr="00000000">
              <w:rPr>
                <w:rFonts w:ascii="Times New Roman" w:cs="Times New Roman" w:eastAsia="Times New Roman" w:hAnsi="Times New Roman"/>
                <w:sz w:val="20"/>
                <w:szCs w:val="20"/>
                <w:vertAlign w:val="superscript"/>
                <w:rtl w:val="0"/>
              </w:rPr>
              <w:t xml:space="preserve"> </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49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499">
            <w:pPr>
              <w:widowControl w:val="0"/>
              <w:spacing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MP.2 Reason abstractly and quantitatively. </w:t>
            </w:r>
            <w:r w:rsidDel="00000000" w:rsidR="00000000" w:rsidRPr="00000000">
              <w:rPr>
                <w:rtl w:val="0"/>
              </w:rPr>
            </w:r>
          </w:p>
          <w:p w:rsidR="00000000" w:rsidDel="00000000" w:rsidP="00000000" w:rsidRDefault="00000000" w:rsidRPr="00000000" w14:paraId="0000049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49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49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49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49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49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tcBorders>
              <w:bottom w:color="000000" w:space="0" w:sz="4" w:val="single"/>
            </w:tcBorders>
            <w:shd w:fill="ffffff" w:val="clear"/>
          </w:tcPr>
          <w:p w:rsidR="00000000" w:rsidDel="00000000" w:rsidP="00000000" w:rsidRDefault="00000000" w:rsidRPr="00000000" w14:paraId="000004A0">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Multiplication of a fraction by a fraction; division of fractions and decimal fractions</w:t>
            </w:r>
            <w:r w:rsidDel="00000000" w:rsidR="00000000" w:rsidRPr="00000000">
              <w:rPr>
                <w:rtl w:val="0"/>
              </w:rPr>
            </w:r>
          </w:p>
          <w:p w:rsidR="00000000" w:rsidDel="00000000" w:rsidP="00000000" w:rsidRDefault="00000000" w:rsidRPr="00000000" w14:paraId="000004A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4A2">
            <w:pPr>
              <w:widowControl w:val="0"/>
              <w:numPr>
                <w:ilvl w:val="0"/>
                <w:numId w:val="1"/>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divide of a unit fraction by a whole number and represent with visual fraction models.</w:t>
            </w:r>
          </w:p>
          <w:p w:rsidR="00000000" w:rsidDel="00000000" w:rsidP="00000000" w:rsidRDefault="00000000" w:rsidRPr="00000000" w14:paraId="000004A3">
            <w:pPr>
              <w:widowControl w:val="0"/>
              <w:numPr>
                <w:ilvl w:val="0"/>
                <w:numId w:val="190"/>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divide of a whole number by a unit fraction and represent with visual fraction models.</w:t>
            </w:r>
          </w:p>
          <w:p w:rsidR="00000000" w:rsidDel="00000000" w:rsidP="00000000" w:rsidRDefault="00000000" w:rsidRPr="00000000" w14:paraId="000004A4">
            <w:pPr>
              <w:widowControl w:val="0"/>
              <w:numPr>
                <w:ilvl w:val="0"/>
                <w:numId w:val="190"/>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divide unit fractions by whole numbers to solve real-world problems, using visual fraction models and equations to represent the problem.</w:t>
            </w:r>
          </w:p>
          <w:p w:rsidR="00000000" w:rsidDel="00000000" w:rsidP="00000000" w:rsidRDefault="00000000" w:rsidRPr="00000000" w14:paraId="000004A5">
            <w:pPr>
              <w:widowControl w:val="0"/>
              <w:numPr>
                <w:ilvl w:val="0"/>
                <w:numId w:val="190"/>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divide whole numbers by unit fractions to solve real-world problems, using visual fraction models and equations to represent the problem.</w:t>
            </w:r>
          </w:p>
          <w:p w:rsidR="00000000" w:rsidDel="00000000" w:rsidP="00000000" w:rsidRDefault="00000000" w:rsidRPr="00000000" w14:paraId="000004A6">
            <w:pPr>
              <w:widowControl w:val="0"/>
              <w:numPr>
                <w:ilvl w:val="0"/>
                <w:numId w:val="190"/>
              </w:numPr>
              <w:spacing w:line="276" w:lineRule="auto"/>
              <w:ind w:left="720" w:hanging="345"/>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create story contexts for numerical expressions and tape diagrams, and solve word problems.</w:t>
            </w:r>
          </w:p>
          <w:p w:rsidR="00000000" w:rsidDel="00000000" w:rsidP="00000000" w:rsidRDefault="00000000" w:rsidRPr="00000000" w14:paraId="000004A7">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A8">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6</w:t>
            </w:r>
            <w:r w:rsidDel="00000000" w:rsidR="00000000" w:rsidRPr="00000000">
              <w:rPr>
                <w:rFonts w:ascii="Times New Roman" w:cs="Times New Roman" w:eastAsia="Times New Roman" w:hAnsi="Times New Roman"/>
                <w:sz w:val="20"/>
                <w:szCs w:val="20"/>
                <w:rtl w:val="0"/>
              </w:rPr>
              <w:t xml:space="preserve">: Divide a unit fraction by a non-zero whole number and interpret by creating a story context or visual fraction model.</w:t>
            </w:r>
          </w:p>
          <w:p w:rsidR="00000000" w:rsidDel="00000000" w:rsidP="00000000" w:rsidRDefault="00000000" w:rsidRPr="00000000" w14:paraId="000004A9">
            <w:pPr>
              <w:widowControl w:val="0"/>
              <w:spacing w:after="200" w:line="276" w:lineRule="auto"/>
              <w:ind w:left="1415"/>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AA">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7</w:t>
            </w:r>
            <w:r w:rsidDel="00000000" w:rsidR="00000000" w:rsidRPr="00000000">
              <w:rPr>
                <w:rFonts w:ascii="Times New Roman" w:cs="Times New Roman" w:eastAsia="Times New Roman" w:hAnsi="Times New Roman"/>
                <w:sz w:val="20"/>
                <w:szCs w:val="20"/>
                <w:rtl w:val="0"/>
              </w:rPr>
              <w:t xml:space="preserve">: Divide a whole number by a unit fraction and interpret by creating a story context or visual fraction model.</w:t>
            </w:r>
          </w:p>
          <w:p w:rsidR="00000000" w:rsidDel="00000000" w:rsidP="00000000" w:rsidRDefault="00000000" w:rsidRPr="00000000" w14:paraId="000004AB">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8</w:t>
            </w:r>
            <w:r w:rsidDel="00000000" w:rsidR="00000000" w:rsidRPr="00000000">
              <w:rPr>
                <w:rFonts w:ascii="Times New Roman" w:cs="Times New Roman" w:eastAsia="Times New Roman" w:hAnsi="Times New Roman"/>
                <w:sz w:val="20"/>
                <w:szCs w:val="20"/>
                <w:rtl w:val="0"/>
              </w:rPr>
              <w:t xml:space="preserve">: Solve real-world problems involving division of unit fractions by whole numbers or whole numbers by unit fractions.</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4AC">
            <w:pPr>
              <w:widowControl w:val="0"/>
              <w:numPr>
                <w:ilvl w:val="0"/>
                <w:numId w:val="59"/>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5.NBT.B.7. Add, subtract, multiply, and divide decimals to hundredths, using concrete models or drawings and strategies based on place value, properties of operations, and/or the relationship between addition and subtraction; relate the strategy to a written method and explain the reasoning used. *(benchmarked)</w:t>
            </w:r>
          </w:p>
          <w:p w:rsidR="00000000" w:rsidDel="00000000" w:rsidP="00000000" w:rsidRDefault="00000000" w:rsidRPr="00000000" w14:paraId="000004AD">
            <w:pPr>
              <w:widowControl w:val="0"/>
              <w:spacing w:line="240" w:lineRule="auto"/>
              <w:ind w:left="-41" w:firstLine="0"/>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4AE">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w:t>
            </w:r>
          </w:p>
          <w:p w:rsidR="00000000" w:rsidDel="00000000" w:rsidP="00000000" w:rsidRDefault="00000000" w:rsidRPr="00000000" w14:paraId="000004AF">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4B0">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4B1">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4B2">
            <w:pPr>
              <w:widowControl w:val="0"/>
              <w:spacing w:line="240" w:lineRule="auto"/>
              <w:ind w:left="-41"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4B3">
            <w:pPr>
              <w:widowControl w:val="0"/>
              <w:spacing w:line="240" w:lineRule="auto"/>
              <w:ind w:left="-41" w:firstLine="0"/>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4B4">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Reinforce through other standards in unit.</w:t>
            </w:r>
            <w:r w:rsidDel="00000000" w:rsidR="00000000" w:rsidRPr="00000000">
              <w:rPr>
                <w:rtl w:val="0"/>
              </w:rPr>
            </w:r>
          </w:p>
          <w:p w:rsidR="00000000" w:rsidDel="00000000" w:rsidP="00000000" w:rsidRDefault="00000000" w:rsidRPr="00000000" w14:paraId="000004B5">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4B6">
            <w:pPr>
              <w:widowControl w:val="0"/>
              <w:numPr>
                <w:ilvl w:val="0"/>
                <w:numId w:val="21"/>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relate decimal and fraction multiplication.</w:t>
            </w:r>
          </w:p>
          <w:p w:rsidR="00000000" w:rsidDel="00000000" w:rsidP="00000000" w:rsidRDefault="00000000" w:rsidRPr="00000000" w14:paraId="000004B7">
            <w:pPr>
              <w:widowControl w:val="0"/>
              <w:numPr>
                <w:ilvl w:val="0"/>
                <w:numId w:val="21"/>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solve word problems using tape diagrams and fraction by fraction multiplication.</w:t>
            </w:r>
          </w:p>
          <w:p w:rsidR="00000000" w:rsidDel="00000000" w:rsidP="00000000" w:rsidRDefault="00000000" w:rsidRPr="00000000" w14:paraId="000004B8">
            <w:pPr>
              <w:widowControl w:val="0"/>
              <w:numPr>
                <w:ilvl w:val="0"/>
                <w:numId w:val="21"/>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divide decimal dividends by non-unit decimal divisors</w:t>
            </w:r>
          </w:p>
          <w:p w:rsidR="00000000" w:rsidDel="00000000" w:rsidP="00000000" w:rsidRDefault="00000000" w:rsidRPr="00000000" w14:paraId="000004B9">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BA">
            <w:pPr>
              <w:widowControl w:val="0"/>
              <w:spacing w:after="200" w:line="276" w:lineRule="auto"/>
              <w:ind w:left="1447"/>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9</w:t>
            </w:r>
            <w:r w:rsidDel="00000000" w:rsidR="00000000" w:rsidRPr="00000000">
              <w:rPr>
                <w:rFonts w:ascii="Times New Roman" w:cs="Times New Roman" w:eastAsia="Times New Roman" w:hAnsi="Times New Roman"/>
                <w:sz w:val="20"/>
                <w:szCs w:val="20"/>
                <w:rtl w:val="0"/>
              </w:rPr>
              <w:t xml:space="preserve">: Divide with decimals by connecting to fraction work.</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4BB">
            <w:pPr>
              <w:widowControl w:val="0"/>
              <w:numPr>
                <w:ilvl w:val="0"/>
                <w:numId w:val="153"/>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5.MD.A.1. Convert among different-sized standard measurement units within a given measurement system (e.g., convert 5 cm to 0.05 m), and use these conversions in solving multi-step, real world problems.</w:t>
            </w:r>
          </w:p>
          <w:p w:rsidR="00000000" w:rsidDel="00000000" w:rsidP="00000000" w:rsidRDefault="00000000" w:rsidRPr="00000000" w14:paraId="000004BC">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4B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4BE">
            <w:pPr>
              <w:widowControl w:val="0"/>
              <w:spacing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MP.2 Reason abstractly and quantitatively. </w:t>
            </w:r>
            <w:r w:rsidDel="00000000" w:rsidR="00000000" w:rsidRPr="00000000">
              <w:rPr>
                <w:rtl w:val="0"/>
              </w:rPr>
            </w:r>
          </w:p>
          <w:p w:rsidR="00000000" w:rsidDel="00000000" w:rsidP="00000000" w:rsidRDefault="00000000" w:rsidRPr="00000000" w14:paraId="000004B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4C0">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tc>
        <w:tc>
          <w:tcPr>
            <w:tcBorders>
              <w:bottom w:color="000000" w:space="0" w:sz="4" w:val="single"/>
            </w:tcBorders>
            <w:shd w:fill="ffffff" w:val="clear"/>
          </w:tcPr>
          <w:p w:rsidR="00000000" w:rsidDel="00000000" w:rsidP="00000000" w:rsidRDefault="00000000" w:rsidRPr="00000000" w14:paraId="000004C1">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Convert measurements</w:t>
            </w:r>
            <w:r w:rsidDel="00000000" w:rsidR="00000000" w:rsidRPr="00000000">
              <w:rPr>
                <w:rtl w:val="0"/>
              </w:rPr>
            </w:r>
          </w:p>
          <w:p w:rsidR="00000000" w:rsidDel="00000000" w:rsidP="00000000" w:rsidRDefault="00000000" w:rsidRPr="00000000" w14:paraId="000004C2">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4C3">
            <w:pPr>
              <w:widowControl w:val="0"/>
              <w:numPr>
                <w:ilvl w:val="0"/>
                <w:numId w:val="6"/>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convert measures involving whole numbers, and solve multi-step word problems.</w:t>
            </w:r>
          </w:p>
          <w:p w:rsidR="00000000" w:rsidDel="00000000" w:rsidP="00000000" w:rsidRDefault="00000000" w:rsidRPr="00000000" w14:paraId="000004C4">
            <w:pPr>
              <w:widowControl w:val="0"/>
              <w:numPr>
                <w:ilvl w:val="0"/>
                <w:numId w:val="6"/>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convert measures involving mixed unit measurements, and solve multi-step word problems.</w:t>
            </w:r>
          </w:p>
          <w:p w:rsidR="00000000" w:rsidDel="00000000" w:rsidP="00000000" w:rsidRDefault="00000000" w:rsidRPr="00000000" w14:paraId="000004C5">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C6">
            <w:pPr>
              <w:widowControl w:val="0"/>
              <w:spacing w:after="200" w:line="276" w:lineRule="auto"/>
              <w:ind w:left="150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10: </w:t>
            </w:r>
            <w:r w:rsidDel="00000000" w:rsidR="00000000" w:rsidRPr="00000000">
              <w:rPr>
                <w:rFonts w:ascii="Times New Roman" w:cs="Times New Roman" w:eastAsia="Times New Roman" w:hAnsi="Times New Roman"/>
                <w:sz w:val="20"/>
                <w:szCs w:val="20"/>
                <w:rtl w:val="0"/>
              </w:rPr>
              <w:t xml:space="preserve"> Solve measurement problems involving fractions.</w:t>
            </w:r>
          </w:p>
        </w:tc>
      </w:tr>
      <w:tr>
        <w:trPr>
          <w:cantSplit w:val="0"/>
          <w:tblHeader w:val="0"/>
        </w:trPr>
        <w:tc>
          <w:tcPr>
            <w:shd w:fill="ffffff" w:val="clear"/>
          </w:tcPr>
          <w:p w:rsidR="00000000" w:rsidDel="00000000" w:rsidP="00000000" w:rsidRDefault="00000000" w:rsidRPr="00000000" w14:paraId="000004C7">
            <w:pPr>
              <w:widowControl w:val="0"/>
              <w:numPr>
                <w:ilvl w:val="0"/>
                <w:numId w:val="27"/>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5.OA.A.1. Use parentheses, brackets, or braces in numerical expressions, and evaluate expressions with these symbols.</w:t>
            </w:r>
          </w:p>
          <w:p w:rsidR="00000000" w:rsidDel="00000000" w:rsidP="00000000" w:rsidRDefault="00000000" w:rsidRPr="00000000" w14:paraId="000004C8">
            <w:pPr>
              <w:widowControl w:val="0"/>
              <w:spacing w:line="240" w:lineRule="auto"/>
              <w:ind w:left="-41" w:firstLine="0"/>
              <w:rPr>
                <w:rFonts w:ascii="Times New Roman" w:cs="Times New Roman" w:eastAsia="Times New Roman" w:hAnsi="Times New Roman"/>
                <w:i w:val="1"/>
                <w:sz w:val="20"/>
                <w:szCs w:val="20"/>
              </w:rPr>
            </w:pPr>
            <w:r w:rsidDel="00000000" w:rsidR="00000000" w:rsidRPr="00000000">
              <w:rPr>
                <w:rtl w:val="0"/>
              </w:rPr>
            </w:r>
          </w:p>
        </w:tc>
        <w:tc>
          <w:tcPr>
            <w:shd w:fill="ffffff" w:val="clear"/>
          </w:tcPr>
          <w:p w:rsidR="00000000" w:rsidDel="00000000" w:rsidP="00000000" w:rsidRDefault="00000000" w:rsidRPr="00000000" w14:paraId="000004C9">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4CA">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4C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tcBorders>
              <w:bottom w:color="000000" w:space="0" w:sz="4" w:val="single"/>
            </w:tcBorders>
            <w:shd w:fill="ffffff" w:val="clear"/>
          </w:tcPr>
          <w:p w:rsidR="00000000" w:rsidDel="00000000" w:rsidP="00000000" w:rsidRDefault="00000000" w:rsidRPr="00000000" w14:paraId="000004CC">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Interpretation of numerical expression</w:t>
            </w:r>
          </w:p>
          <w:p w:rsidR="00000000" w:rsidDel="00000000" w:rsidP="00000000" w:rsidRDefault="00000000" w:rsidRPr="00000000" w14:paraId="000004CD">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4CE">
            <w:pPr>
              <w:widowControl w:val="0"/>
              <w:numPr>
                <w:ilvl w:val="0"/>
                <w:numId w:val="182"/>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interpret and evaluate numerical expressions that include the language of scaling and fraction division.</w:t>
            </w:r>
          </w:p>
          <w:p w:rsidR="00000000" w:rsidDel="00000000" w:rsidP="00000000" w:rsidRDefault="00000000" w:rsidRPr="00000000" w14:paraId="000004CF">
            <w:pPr>
              <w:widowControl w:val="0"/>
              <w:numPr>
                <w:ilvl w:val="0"/>
                <w:numId w:val="182"/>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evaluate numerical expressions that include nested grouping symbols (for example, 3 x [5 + (7 - 3)]).</w:t>
            </w:r>
          </w:p>
          <w:p w:rsidR="00000000" w:rsidDel="00000000" w:rsidP="00000000" w:rsidRDefault="00000000" w:rsidRPr="00000000" w14:paraId="000004D0">
            <w:pPr>
              <w:widowControl w:val="0"/>
              <w:spacing w:line="276" w:lineRule="auto"/>
              <w:rPr>
                <w:rFonts w:ascii="Times New Roman" w:cs="Times New Roman" w:eastAsia="Times New Roman" w:hAnsi="Times New Roman"/>
                <w:sz w:val="20"/>
                <w:szCs w:val="20"/>
                <w:highlight w:val="yellow"/>
              </w:rPr>
            </w:pPr>
            <w:r w:rsidDel="00000000" w:rsidR="00000000" w:rsidRPr="00000000">
              <w:rPr>
                <w:rtl w:val="0"/>
              </w:rPr>
            </w:r>
          </w:p>
          <w:p w:rsidR="00000000" w:rsidDel="00000000" w:rsidP="00000000" w:rsidRDefault="00000000" w:rsidRPr="00000000" w14:paraId="000004D1">
            <w:pPr>
              <w:widowControl w:val="0"/>
              <w:spacing w:after="200" w:line="276" w:lineRule="auto"/>
              <w:ind w:left="1415"/>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Standard supports other learning goals in this unit.</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4D2">
            <w:pPr>
              <w:widowControl w:val="0"/>
              <w:numPr>
                <w:ilvl w:val="0"/>
                <w:numId w:val="116"/>
              </w:numPr>
              <w:spacing w:line="240" w:lineRule="auto"/>
              <w:ind w:left="319" w:hanging="360"/>
              <w:rPr>
                <w:sz w:val="20"/>
                <w:szCs w:val="20"/>
              </w:rPr>
            </w:pPr>
            <w:r w:rsidDel="00000000" w:rsidR="00000000" w:rsidRPr="00000000">
              <w:rPr>
                <w:rFonts w:ascii="Times New Roman" w:cs="Times New Roman" w:eastAsia="Times New Roman" w:hAnsi="Times New Roman"/>
                <w:color w:val="373737"/>
                <w:sz w:val="20"/>
                <w:szCs w:val="20"/>
                <w:rtl w:val="0"/>
              </w:rPr>
              <w:t xml:space="preserve">5.OA.A.2</w:t>
            </w:r>
            <w:r w:rsidDel="00000000" w:rsidR="00000000" w:rsidRPr="00000000">
              <w:rPr>
                <w:rFonts w:ascii="Times New Roman" w:cs="Times New Roman" w:eastAsia="Times New Roman" w:hAnsi="Times New Roman"/>
                <w:sz w:val="20"/>
                <w:szCs w:val="20"/>
                <w:rtl w:val="0"/>
              </w:rPr>
              <w:t xml:space="preserve">. Write simple expressions that record calculations with numbers, and interpret numerical expressions without evaluating them. </w:t>
            </w:r>
          </w:p>
          <w:p w:rsidR="00000000" w:rsidDel="00000000" w:rsidP="00000000" w:rsidRDefault="00000000" w:rsidRPr="00000000" w14:paraId="000004D3">
            <w:pPr>
              <w:widowControl w:val="0"/>
              <w:spacing w:line="240" w:lineRule="auto"/>
              <w:ind w:left="319"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For example, express the calculation “add 8 and 7, then multiply by 2” as 2 × (8 + 7). Recognize that 3 × (18932 + 921) is three times as large as 18932 + 921, without having to calculate the indicated sum or product.</w:t>
            </w:r>
            <w:r w:rsidDel="00000000" w:rsidR="00000000" w:rsidRPr="00000000">
              <w:rPr>
                <w:rFonts w:ascii="Times New Roman" w:cs="Times New Roman" w:eastAsia="Times New Roman" w:hAnsi="Times New Roman"/>
                <w:sz w:val="20"/>
                <w:szCs w:val="20"/>
                <w:rtl w:val="0"/>
              </w:rPr>
              <w:t xml:space="preserve"> </w:t>
            </w:r>
          </w:p>
        </w:tc>
        <w:tc>
          <w:tcPr>
            <w:shd w:fill="ffffff" w:val="clear"/>
          </w:tcPr>
          <w:p w:rsidR="00000000" w:rsidDel="00000000" w:rsidP="00000000" w:rsidRDefault="00000000" w:rsidRPr="00000000" w14:paraId="000004D4">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4D5">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4D6">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br w:type="textWrapping"/>
              <w:t xml:space="preserve">MP.8 Look for and express regularity in repeated reasoning</w:t>
            </w:r>
          </w:p>
        </w:tc>
        <w:tc>
          <w:tcPr>
            <w:tcBorders>
              <w:bottom w:color="000000" w:space="0" w:sz="4" w:val="single"/>
            </w:tcBorders>
            <w:shd w:fill="ffffff" w:val="clear"/>
          </w:tcPr>
          <w:p w:rsidR="00000000" w:rsidDel="00000000" w:rsidP="00000000" w:rsidRDefault="00000000" w:rsidRPr="00000000" w14:paraId="000004D7">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Interpretation of numerical expressions</w:t>
            </w:r>
          </w:p>
          <w:p w:rsidR="00000000" w:rsidDel="00000000" w:rsidP="00000000" w:rsidRDefault="00000000" w:rsidRPr="00000000" w14:paraId="000004D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4D9">
            <w:pPr>
              <w:widowControl w:val="0"/>
              <w:numPr>
                <w:ilvl w:val="0"/>
                <w:numId w:val="209"/>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write a simple numerical expression when given a verbal description.</w:t>
            </w:r>
          </w:p>
          <w:p w:rsidR="00000000" w:rsidDel="00000000" w:rsidP="00000000" w:rsidRDefault="00000000" w:rsidRPr="00000000" w14:paraId="000004DA">
            <w:pPr>
              <w:widowControl w:val="0"/>
              <w:numPr>
                <w:ilvl w:val="0"/>
                <w:numId w:val="209"/>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interpret the quantitative relationships in numerical expressions without evaluating (simplifying) the expression.</w:t>
            </w:r>
          </w:p>
          <w:p w:rsidR="00000000" w:rsidDel="00000000" w:rsidP="00000000" w:rsidRDefault="00000000" w:rsidRPr="00000000" w14:paraId="000004DB">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DC">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Standard supports other learning goals in this unit.</w:t>
            </w:r>
            <w:r w:rsidDel="00000000" w:rsidR="00000000" w:rsidRPr="00000000">
              <w:rPr>
                <w:rtl w:val="0"/>
              </w:rPr>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4DD">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4DE">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4DF">
            <w:pPr>
              <w:widowControl w:val="0"/>
              <w:spacing w:line="240" w:lineRule="auto"/>
              <w:ind w:left="367" w:hanging="360"/>
              <w:rPr>
                <w:rFonts w:ascii="Times New Roman" w:cs="Times New Roman" w:eastAsia="Times New Roman" w:hAnsi="Times New Roman"/>
                <w:b w:val="1"/>
                <w:color w:val="2a2a2a"/>
                <w:sz w:val="20"/>
                <w:szCs w:val="20"/>
                <w:u w:val="single"/>
              </w:rPr>
            </w:pPr>
            <w:hyperlink r:id="rId85">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4E0">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Science:</w:t>
            </w:r>
          </w:p>
          <w:p w:rsidR="00000000" w:rsidDel="00000000" w:rsidP="00000000" w:rsidRDefault="00000000" w:rsidRPr="00000000" w14:paraId="000004E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5-PS1 As part of this work, teachers should give students opportunities to relate very large and very small quantities to place value and division, convert measurement units, and work with volume:    </w:t>
            </w:r>
            <w:r w:rsidDel="00000000" w:rsidR="00000000" w:rsidRPr="00000000">
              <w:rPr>
                <w:rFonts w:ascii="Times New Roman" w:cs="Times New Roman" w:eastAsia="Times New Roman" w:hAnsi="Times New Roman"/>
                <w:i w:val="1"/>
                <w:sz w:val="20"/>
                <w:szCs w:val="20"/>
                <w:rtl w:val="0"/>
              </w:rPr>
              <w:t xml:space="preserve"> Science examples: (1) If you split a salt grain with weight 1 mg into 10 equal parts, find the weight of each part. (Answer in mg.) If you next divide each of the parts into 10 equal parts, find the weight of one of the new parts. (Answer in mg.) How many parts are there in the end? </w:t>
            </w:r>
          </w:p>
          <w:p w:rsidR="00000000" w:rsidDel="00000000" w:rsidP="00000000" w:rsidRDefault="00000000" w:rsidRPr="00000000" w14:paraId="000004E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(2) Suppose a salt grain with weight 1 mg is split into 10 equal parts, and each of those parts is split into 10 equal parts, and so on, until there are 10</w:t>
            </w:r>
            <w:r w:rsidDel="00000000" w:rsidR="00000000" w:rsidRPr="00000000">
              <w:rPr>
                <w:rFonts w:ascii="Times New Roman" w:cs="Times New Roman" w:eastAsia="Times New Roman" w:hAnsi="Times New Roman"/>
                <w:i w:val="1"/>
                <w:sz w:val="20"/>
                <w:szCs w:val="20"/>
                <w:vertAlign w:val="superscript"/>
                <w:rtl w:val="0"/>
              </w:rPr>
              <w:t xml:space="preserve">8</w:t>
            </w:r>
            <w:r w:rsidDel="00000000" w:rsidR="00000000" w:rsidRPr="00000000">
              <w:rPr>
                <w:rFonts w:ascii="Times New Roman" w:cs="Times New Roman" w:eastAsia="Times New Roman" w:hAnsi="Times New Roman"/>
                <w:i w:val="1"/>
                <w:sz w:val="20"/>
                <w:szCs w:val="20"/>
                <w:rtl w:val="0"/>
              </w:rPr>
              <w:t xml:space="preserve"> parts. What is the weight of one of these tiny parts? Write the number of these tiny parts as a whole number without using exponents.   (5.NBT.A.1, 5.NF.B.7)</w:t>
            </w:r>
          </w:p>
          <w:p w:rsidR="00000000" w:rsidDel="00000000" w:rsidP="00000000" w:rsidRDefault="00000000" w:rsidRPr="00000000" w14:paraId="000004E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(3) Science example: When 100 g of sugar is dissolved in 0.5 kg of water, what is the total weight of the system? Answer in grams, then answer again in kilograms. After the water evaporates, see how much the sugar residue weighs. (5.MD.A.1)</w:t>
            </w:r>
          </w:p>
          <w:p w:rsidR="00000000" w:rsidDel="00000000" w:rsidP="00000000" w:rsidRDefault="00000000" w:rsidRPr="00000000" w14:paraId="000004E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(4) Science example: Compress the air in a cylinder to half its volume. (Draw a picture of the volume before and after, and explain how you know that the new volume is half of the old volume.) Can you compress the volume by half again? Why is it difficult to do? Alignment limits: (1) Ratios are not expected until grade 6. (2) Scientific notation is not expected until grade 8. (5.MD.C.3-4)</w:t>
            </w:r>
          </w:p>
          <w:p w:rsidR="00000000" w:rsidDel="00000000" w:rsidP="00000000" w:rsidRDefault="00000000" w:rsidRPr="00000000" w14:paraId="000004E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5-LS1 As part of this work, teachers should give students opportunities to convert measurement units:  </w:t>
            </w:r>
            <w:r w:rsidDel="00000000" w:rsidR="00000000" w:rsidRPr="00000000">
              <w:rPr>
                <w:rFonts w:ascii="Times New Roman" w:cs="Times New Roman" w:eastAsia="Times New Roman" w:hAnsi="Times New Roman"/>
                <w:i w:val="1"/>
                <w:sz w:val="20"/>
                <w:szCs w:val="20"/>
                <w:rtl w:val="0"/>
              </w:rPr>
              <w:t xml:space="preserve">  Science example: In an experiment to rule out soil as a source of plant food, Sue weighed the soil using units of grams but Katya weighed the plant using units of kilograms. The soil lost 4 grams, while the plant gained 0.1 kilograms. Did the plant gain much more than the soil lost? Much less? About the same? (A good way to begin is to express both figures in grams.) Alignment notes: (1) Converting between measurement systems (e.g., centimeters to inches) is not expected until Grade 6. (2) Rate quantities, such as annual rates of ecosystem production, etc., are not expected until Grade 6. (3) Grade 5 students are expected to read, write, and compare decimals to thousandths, and perform decimal arithmetic to hundredths. (5.MD.A.1)</w:t>
            </w:r>
          </w:p>
          <w:p w:rsidR="00000000" w:rsidDel="00000000" w:rsidP="00000000" w:rsidRDefault="00000000" w:rsidRPr="00000000" w14:paraId="000004E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5-LS2 As part of this work, teachers should give students opportunities to be quantitative in giving descriptions.</w:t>
            </w:r>
            <w:r w:rsidDel="00000000" w:rsidR="00000000" w:rsidRPr="00000000">
              <w:rPr>
                <w:rFonts w:ascii="Times New Roman" w:cs="Times New Roman" w:eastAsia="Times New Roman" w:hAnsi="Times New Roman"/>
                <w:i w:val="1"/>
                <w:sz w:val="20"/>
                <w:szCs w:val="20"/>
                <w:rtl w:val="0"/>
              </w:rPr>
              <w:t xml:space="preserve"> Science example: In a diagram showing matter flows in a system, assign values to the arrows in a diagram to show flows quantitatively. </w:t>
            </w:r>
          </w:p>
          <w:p w:rsidR="00000000" w:rsidDel="00000000" w:rsidP="00000000" w:rsidRDefault="00000000" w:rsidRPr="00000000" w14:paraId="000004E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5-ESS1 As part of this work, teachers should give students opportunities to relate very large and very small quantities to place value and use the coordinate plane:  </w:t>
            </w:r>
            <w:r w:rsidDel="00000000" w:rsidR="00000000" w:rsidRPr="00000000">
              <w:rPr>
                <w:rFonts w:ascii="Times New Roman" w:cs="Times New Roman" w:eastAsia="Times New Roman" w:hAnsi="Times New Roman"/>
                <w:i w:val="1"/>
                <w:sz w:val="20"/>
                <w:szCs w:val="20"/>
                <w:rtl w:val="0"/>
              </w:rPr>
              <w:t xml:space="preserve">Science example: (1)The sun is about 1011 meters from Earth. Sirius, another star, is about 1017 meters from Earth. Write these two numbers without exponents; position the numbers one directly below the other, aligning on the 1. How many times farther away from Earth is Sirius compared to the sun? (5.NBT.A.1)</w:t>
            </w:r>
          </w:p>
          <w:p w:rsidR="00000000" w:rsidDel="00000000" w:rsidP="00000000" w:rsidRDefault="00000000" w:rsidRPr="00000000" w14:paraId="000004E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(2) Over the course of a year, students compile data for the length of the day over the course of the year. What pattern is observed when the data are graphed on a coordinate plane, and how can a model of the sun and Earth explain the pattern? (2) Students are given (x, y) coordinates for the Earth at six equally spaced times during its orbit around the sun (with the sun at the origin). Students graph the points to show snapshots of Earth’s motion through space. Alignment note: Scientific notation is not expected until grade 8. (5.G.A.2)</w:t>
            </w:r>
          </w:p>
          <w:p w:rsidR="00000000" w:rsidDel="00000000" w:rsidP="00000000" w:rsidRDefault="00000000" w:rsidRPr="00000000" w14:paraId="000004E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5-ESS2</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use the coordinate plane: </w:t>
            </w:r>
            <w:r w:rsidDel="00000000" w:rsidR="00000000" w:rsidRPr="00000000">
              <w:rPr>
                <w:rFonts w:ascii="Times New Roman" w:cs="Times New Roman" w:eastAsia="Times New Roman" w:hAnsi="Times New Roman"/>
                <w:i w:val="1"/>
                <w:sz w:val="20"/>
                <w:szCs w:val="20"/>
                <w:rtl w:val="0"/>
              </w:rPr>
              <w:t xml:space="preserve"> Science example: Plot monthly data for high and low temperatures in two locations, one coastal and one inland (e.g., San Francisco County vs. Sacramento). What patterns do you see? How can the influence of the ocean be seen in the observed patterns?  (5.G.A.2)</w:t>
            </w:r>
          </w:p>
          <w:p w:rsidR="00000000" w:rsidDel="00000000" w:rsidP="00000000" w:rsidRDefault="00000000" w:rsidRPr="00000000" w14:paraId="000004E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Alignment notes: (1) Percentages are not expected until Grade 6. (2) Trends in scatterplots and patterns of association in two-way tables are not expected until Grade 8.  </w:t>
            </w:r>
          </w:p>
          <w:p w:rsidR="00000000" w:rsidDel="00000000" w:rsidP="00000000" w:rsidRDefault="00000000" w:rsidRPr="00000000" w14:paraId="000004E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5-ESS3 As part of this work, teachers should give students opportunities to be quantitative in giving descriptions. </w:t>
            </w:r>
            <w:r w:rsidDel="00000000" w:rsidR="00000000" w:rsidRPr="00000000">
              <w:rPr>
                <w:rFonts w:ascii="Times New Roman" w:cs="Times New Roman" w:eastAsia="Times New Roman" w:hAnsi="Times New Roman"/>
                <w:i w:val="1"/>
                <w:sz w:val="20"/>
                <w:szCs w:val="20"/>
                <w:rtl w:val="0"/>
              </w:rPr>
              <w:t xml:space="preserve">  Science example: In describing ways individual communities use science ideas to protect Earth’s resources and environment, provide quantitative information such as amount of energy saved and the cost of the approach.</w:t>
            </w:r>
          </w:p>
          <w:p w:rsidR="00000000" w:rsidDel="00000000" w:rsidP="00000000" w:rsidRDefault="00000000" w:rsidRPr="00000000" w14:paraId="000004E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3–5-ETS1</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As part of this work, teachers should give students opportunities to use the four operations to solve problems:</w:t>
            </w:r>
            <w:r w:rsidDel="00000000" w:rsidR="00000000" w:rsidRPr="00000000">
              <w:rPr>
                <w:rFonts w:ascii="Times New Roman" w:cs="Times New Roman" w:eastAsia="Times New Roman" w:hAnsi="Times New Roman"/>
                <w:i w:val="1"/>
                <w:sz w:val="20"/>
                <w:szCs w:val="20"/>
                <w:rtl w:val="0"/>
              </w:rPr>
              <w:t xml:space="preserve">  Science example: Analyze constraints on materials, time, or cost to draw implications for design solutions. For example, if a design calls for 20 screws and screws are sold in boxes of 150, then how many copies of the design could be made? (5.OA)</w:t>
            </w:r>
          </w:p>
          <w:p w:rsidR="00000000" w:rsidDel="00000000" w:rsidP="00000000" w:rsidRDefault="00000000" w:rsidRPr="00000000" w14:paraId="000004ED">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4E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RI.5.7. </w:t>
            </w:r>
            <w:r w:rsidDel="00000000" w:rsidR="00000000" w:rsidRPr="00000000">
              <w:rPr>
                <w:rFonts w:ascii="Times New Roman" w:cs="Times New Roman" w:eastAsia="Times New Roman" w:hAnsi="Times New Roman"/>
                <w:i w:val="1"/>
                <w:sz w:val="20"/>
                <w:szCs w:val="20"/>
                <w:rtl w:val="0"/>
              </w:rPr>
              <w:t xml:space="preserve">Draw on information from multiple print or digital sources, demonstrating the ability to locate an answer to a question quickly or to solve a problem efficiently.</w:t>
            </w:r>
          </w:p>
          <w:p w:rsidR="00000000" w:rsidDel="00000000" w:rsidP="00000000" w:rsidRDefault="00000000" w:rsidRPr="00000000" w14:paraId="000004E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RI.5.8. </w:t>
            </w:r>
            <w:r w:rsidDel="00000000" w:rsidR="00000000" w:rsidRPr="00000000">
              <w:rPr>
                <w:rFonts w:ascii="Times New Roman" w:cs="Times New Roman" w:eastAsia="Times New Roman" w:hAnsi="Times New Roman"/>
                <w:i w:val="1"/>
                <w:sz w:val="20"/>
                <w:szCs w:val="20"/>
                <w:rtl w:val="0"/>
              </w:rPr>
              <w:t xml:space="preserve">Explain how an author uses reasons and evidence to support particular points in a text, identifying which reasons and evidence support which point(s).</w:t>
            </w:r>
          </w:p>
          <w:p w:rsidR="00000000" w:rsidDel="00000000" w:rsidP="00000000" w:rsidRDefault="00000000" w:rsidRPr="00000000" w14:paraId="000004F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RF.5.4.</w:t>
            </w:r>
            <w:r w:rsidDel="00000000" w:rsidR="00000000" w:rsidRPr="00000000">
              <w:rPr>
                <w:rFonts w:ascii="Times New Roman" w:cs="Times New Roman" w:eastAsia="Times New Roman" w:hAnsi="Times New Roman"/>
                <w:i w:val="1"/>
                <w:sz w:val="20"/>
                <w:szCs w:val="20"/>
                <w:rtl w:val="0"/>
              </w:rPr>
              <w:t xml:space="preserve"> Read with sufficient accuracy and fluency to support comprehension. A. Read grade-level text with purpose and understanding.</w:t>
            </w:r>
          </w:p>
          <w:p w:rsidR="00000000" w:rsidDel="00000000" w:rsidP="00000000" w:rsidRDefault="00000000" w:rsidRPr="00000000" w14:paraId="000004F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and information clearly. </w:t>
            </w:r>
          </w:p>
          <w:p w:rsidR="00000000" w:rsidDel="00000000" w:rsidP="00000000" w:rsidRDefault="00000000" w:rsidRPr="00000000" w14:paraId="000004F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clearly to provide a focus and group related information logically; include text features such as headings, illustrations, and multimedia when useful to aiding comprehension. </w:t>
            </w:r>
          </w:p>
          <w:p w:rsidR="00000000" w:rsidDel="00000000" w:rsidP="00000000" w:rsidRDefault="00000000" w:rsidRPr="00000000" w14:paraId="000004F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facts, definitions, concrete details, quotations, or other information and examples related to the topic. </w:t>
            </w:r>
          </w:p>
          <w:p w:rsidR="00000000" w:rsidDel="00000000" w:rsidP="00000000" w:rsidRDefault="00000000" w:rsidRPr="00000000" w14:paraId="000004F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Link ideas within paragraphs and sections of information using words, phrases, and clauses (e.g., in contrast, especially). </w:t>
            </w:r>
          </w:p>
          <w:p w:rsidR="00000000" w:rsidDel="00000000" w:rsidP="00000000" w:rsidRDefault="00000000" w:rsidRPr="00000000" w14:paraId="000004F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Use precise language and domain-specific vocabulary to inform about or explain the topic. </w:t>
            </w:r>
          </w:p>
          <w:p w:rsidR="00000000" w:rsidDel="00000000" w:rsidP="00000000" w:rsidRDefault="00000000" w:rsidRPr="00000000" w14:paraId="000004F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 Provide a conclusion related to the information of explanation presented. </w:t>
            </w:r>
          </w:p>
          <w:p w:rsidR="00000000" w:rsidDel="00000000" w:rsidP="00000000" w:rsidRDefault="00000000" w:rsidRPr="00000000" w14:paraId="000004F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W.5.4.</w:t>
            </w:r>
            <w:r w:rsidDel="00000000" w:rsidR="00000000" w:rsidRPr="00000000">
              <w:rPr>
                <w:rFonts w:ascii="Times New Roman" w:cs="Times New Roman" w:eastAsia="Times New Roman" w:hAnsi="Times New Roman"/>
                <w:i w:val="1"/>
                <w:sz w:val="20"/>
                <w:szCs w:val="20"/>
                <w:rtl w:val="0"/>
              </w:rPr>
              <w:t xml:space="preserve"> Produce clear and coherent writing in which the development and organization are appropriate to task, purpose, and audience. (Grade-specific expectations for writing types are defined in standards 1–3 above.) </w:t>
            </w:r>
          </w:p>
          <w:p w:rsidR="00000000" w:rsidDel="00000000" w:rsidP="00000000" w:rsidRDefault="00000000" w:rsidRPr="00000000" w14:paraId="000004F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W.5.5. </w:t>
            </w:r>
            <w:r w:rsidDel="00000000" w:rsidR="00000000" w:rsidRPr="00000000">
              <w:rPr>
                <w:rFonts w:ascii="Times New Roman" w:cs="Times New Roman" w:eastAsia="Times New Roman" w:hAnsi="Times New Roman"/>
                <w:i w:val="1"/>
                <w:sz w:val="20"/>
                <w:szCs w:val="20"/>
                <w:rtl w:val="0"/>
              </w:rPr>
              <w:t xml:space="preserve">With guidance and support from peers and adults, develop and strengthen writing as needed by planning, revising, editing, rewriting, or trying a new approach.</w:t>
            </w:r>
          </w:p>
          <w:p w:rsidR="00000000" w:rsidDel="00000000" w:rsidP="00000000" w:rsidRDefault="00000000" w:rsidRPr="00000000" w14:paraId="000004F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W.5.8.</w:t>
            </w:r>
            <w:r w:rsidDel="00000000" w:rsidR="00000000" w:rsidRPr="00000000">
              <w:rPr>
                <w:rFonts w:ascii="Times New Roman" w:cs="Times New Roman" w:eastAsia="Times New Roman" w:hAnsi="Times New Roman"/>
                <w:i w:val="1"/>
                <w:sz w:val="20"/>
                <w:szCs w:val="20"/>
                <w:rtl w:val="0"/>
              </w:rPr>
              <w:t xml:space="preserve"> Recall relevant information from experiences or gather relevant information from print and digital sources; summarize or paraphrase information in notes and finished work, and provide a list of sources.</w:t>
            </w:r>
          </w:p>
          <w:p w:rsidR="00000000" w:rsidDel="00000000" w:rsidP="00000000" w:rsidRDefault="00000000" w:rsidRPr="00000000" w14:paraId="000004F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W.5.9</w:t>
            </w:r>
            <w:r w:rsidDel="00000000" w:rsidR="00000000" w:rsidRPr="00000000">
              <w:rPr>
                <w:rFonts w:ascii="Times New Roman" w:cs="Times New Roman" w:eastAsia="Times New Roman" w:hAnsi="Times New Roman"/>
                <w:i w:val="1"/>
                <w:sz w:val="20"/>
                <w:szCs w:val="20"/>
                <w:rtl w:val="0"/>
              </w:rPr>
              <w:t xml:space="preserve">. Draw evidence from literary or informational texts to support analysis, reflection, and research. </w:t>
            </w:r>
          </w:p>
          <w:p w:rsidR="00000000" w:rsidDel="00000000" w:rsidP="00000000" w:rsidRDefault="00000000" w:rsidRPr="00000000" w14:paraId="000004F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Apply grade 5 Reading standards to informational texts (e.g., “Explain how an author uses reasons and evidence to support particular points in a text, identifying which reasons and evidence support which point[s]”).</w:t>
            </w:r>
          </w:p>
          <w:p w:rsidR="00000000" w:rsidDel="00000000" w:rsidP="00000000" w:rsidRDefault="00000000" w:rsidRPr="00000000" w14:paraId="000004FC">
            <w:pPr>
              <w:widowControl w:val="0"/>
              <w:spacing w:line="240"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4FD">
            <w:pPr>
              <w:widowControl w:val="0"/>
              <w:spacing w:line="240"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4FE">
            <w:pPr>
              <w:widowControl w:val="0"/>
              <w:spacing w:line="240" w:lineRule="auto"/>
              <w:rPr>
                <w:rFonts w:ascii="Times New Roman" w:cs="Times New Roman" w:eastAsia="Times New Roman" w:hAnsi="Times New Roman"/>
                <w:i w:val="1"/>
                <w:sz w:val="20"/>
                <w:szCs w:val="20"/>
              </w:rPr>
            </w:pPr>
            <w:r w:rsidDel="00000000" w:rsidR="00000000" w:rsidRPr="00000000">
              <w:rPr>
                <w:rtl w:val="0"/>
              </w:rPr>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500">
            <w:pPr>
              <w:widowControl w:val="0"/>
              <w:spacing w:line="240" w:lineRule="auto"/>
              <w:ind w:left="319" w:hanging="360"/>
              <w:rPr>
                <w:rFonts w:ascii="Times New Roman" w:cs="Times New Roman" w:eastAsia="Times New Roman" w:hAnsi="Times New Roman"/>
                <w:b w:val="1"/>
                <w:sz w:val="20"/>
                <w:szCs w:val="20"/>
              </w:rPr>
            </w:pPr>
            <w:hyperlink r:id="rId86">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50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0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503">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50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50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50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50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50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50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50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50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50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50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50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50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10">
            <w:pPr>
              <w:widowControl w:val="0"/>
              <w:spacing w:line="240" w:lineRule="auto"/>
              <w:rPr>
                <w:rFonts w:ascii="Times New Roman" w:cs="Times New Roman" w:eastAsia="Times New Roman" w:hAnsi="Times New Roman"/>
                <w:b w:val="1"/>
                <w:sz w:val="20"/>
                <w:szCs w:val="20"/>
              </w:rPr>
            </w:pPr>
            <w:hyperlink r:id="rId87">
              <w:r w:rsidDel="00000000" w:rsidR="00000000" w:rsidRPr="00000000">
                <w:rPr>
                  <w:rFonts w:ascii="Times New Roman" w:cs="Times New Roman" w:eastAsia="Times New Roman" w:hAnsi="Times New Roman"/>
                  <w:color w:val="1155cc"/>
                  <w:sz w:val="20"/>
                  <w:szCs w:val="20"/>
                  <w:u w:val="single"/>
                  <w:rtl w:val="0"/>
                </w:rPr>
                <w:t xml:space="preserve">GHS Career Awareness Activities &amp; Projects 5-8</w:t>
              </w:r>
            </w:hyperlink>
            <w:r w:rsidDel="00000000" w:rsidR="00000000" w:rsidRPr="00000000">
              <w:rPr>
                <w:rtl w:val="0"/>
              </w:rPr>
            </w:r>
          </w:p>
          <w:p w:rsidR="00000000" w:rsidDel="00000000" w:rsidP="00000000" w:rsidRDefault="00000000" w:rsidRPr="00000000" w14:paraId="00000511">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513">
            <w:pPr>
              <w:widowControl w:val="0"/>
              <w:spacing w:line="240" w:lineRule="auto"/>
              <w:ind w:left="367" w:hanging="360"/>
              <w:rPr>
                <w:rFonts w:ascii="Times New Roman" w:cs="Times New Roman" w:eastAsia="Times New Roman" w:hAnsi="Times New Roman"/>
                <w:b w:val="1"/>
                <w:color w:val="2a2a2a"/>
                <w:sz w:val="20"/>
                <w:szCs w:val="20"/>
                <w:u w:val="single"/>
              </w:rPr>
            </w:pPr>
            <w:hyperlink r:id="rId88">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514">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9.4.5.CT.1: Identify and gather relevant data that will aid in the problem-solving process (e.g., 2.1.5.EH.4, 4-ESS3-1, 6.3.5.CivicsPD.2). </w:t>
            </w:r>
          </w:p>
          <w:p w:rsidR="00000000" w:rsidDel="00000000" w:rsidP="00000000" w:rsidRDefault="00000000" w:rsidRPr="00000000" w14:paraId="00000515">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9.4.5.CT.2: Identify a problem and list the types of individuals and resources (e.g., school, community agencies, governmental, online) that can aid in solving the problem (e.g., 2.1.5.CHSS.1, 4-ESS3-1). </w:t>
            </w:r>
          </w:p>
          <w:p w:rsidR="00000000" w:rsidDel="00000000" w:rsidP="00000000" w:rsidRDefault="00000000" w:rsidRPr="00000000" w14:paraId="00000516">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9.4.5.CT.3: Describe how digital tools and technology may be used to solve problems. </w:t>
            </w:r>
          </w:p>
          <w:p w:rsidR="00000000" w:rsidDel="00000000" w:rsidP="00000000" w:rsidRDefault="00000000" w:rsidRPr="00000000" w14:paraId="00000517">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9.4.5.CT.4: Apply critical thinking and problem-solving strategies to different types of problems such as personal, academic, community and global (e.g., 6.1.5.CivicsCM.3).</w:t>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519">
            <w:pPr>
              <w:widowControl w:val="0"/>
              <w:spacing w:line="240" w:lineRule="auto"/>
              <w:ind w:left="319" w:hanging="360"/>
              <w:rPr>
                <w:rFonts w:ascii="Times New Roman" w:cs="Times New Roman" w:eastAsia="Times New Roman" w:hAnsi="Times New Roman"/>
                <w:b w:val="1"/>
                <w:sz w:val="20"/>
                <w:szCs w:val="20"/>
              </w:rPr>
            </w:pPr>
            <w:hyperlink r:id="rId89">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51A">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90">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91">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51B">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51C">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1D">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51E">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92">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93">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51F">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520">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21">
            <w:pPr>
              <w:widowControl w:val="0"/>
              <w:shd w:fill="ffffff" w:val="clear"/>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Please see relevant projects for technology standards </w:t>
            </w:r>
            <w:hyperlink r:id="rId94">
              <w:r w:rsidDel="00000000" w:rsidR="00000000" w:rsidRPr="00000000">
                <w:rPr>
                  <w:rFonts w:ascii="Arial" w:cs="Arial" w:eastAsia="Arial" w:hAnsi="Arial"/>
                  <w:color w:val="1155cc"/>
                  <w:sz w:val="20"/>
                  <w:szCs w:val="20"/>
                  <w:u w:val="single"/>
                  <w:rtl w:val="0"/>
                </w:rPr>
                <w:t xml:space="preserve">8.1</w:t>
              </w:r>
            </w:hyperlink>
            <w:r w:rsidDel="00000000" w:rsidR="00000000" w:rsidRPr="00000000">
              <w:rPr>
                <w:rFonts w:ascii="Arial" w:cs="Arial" w:eastAsia="Arial" w:hAnsi="Arial"/>
                <w:sz w:val="20"/>
                <w:szCs w:val="20"/>
                <w:rtl w:val="0"/>
              </w:rPr>
              <w:t xml:space="preserve"> and </w:t>
            </w:r>
            <w:hyperlink r:id="rId95">
              <w:r w:rsidDel="00000000" w:rsidR="00000000" w:rsidRPr="00000000">
                <w:rPr>
                  <w:rFonts w:ascii="Arial" w:cs="Arial" w:eastAsia="Arial" w:hAnsi="Arial"/>
                  <w:color w:val="1155cc"/>
                  <w:sz w:val="20"/>
                  <w:szCs w:val="20"/>
                  <w:u w:val="single"/>
                  <w:rtl w:val="0"/>
                </w:rPr>
                <w:t xml:space="preserve">8.2</w:t>
              </w:r>
            </w:hyperlink>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522">
            <w:pPr>
              <w:widowControl w:val="0"/>
              <w:shd w:fill="ffffff" w:val="clear"/>
              <w:spacing w:line="240" w:lineRule="auto"/>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524">
      <w:pPr>
        <w:widowControl w:val="0"/>
        <w:rPr>
          <w:rFonts w:ascii="Times New Roman" w:cs="Times New Roman" w:eastAsia="Times New Roman" w:hAnsi="Times New Roman"/>
          <w:sz w:val="20"/>
          <w:szCs w:val="20"/>
        </w:rPr>
      </w:pPr>
      <w:r w:rsidDel="00000000" w:rsidR="00000000" w:rsidRPr="00000000">
        <w:rPr>
          <w:rtl w:val="0"/>
        </w:rPr>
      </w:r>
    </w:p>
    <w:tbl>
      <w:tblPr>
        <w:tblStyle w:val="Table11"/>
        <w:tblW w:w="14220.0" w:type="dxa"/>
        <w:jc w:val="left"/>
        <w:tblInd w:w="-45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300"/>
        <w:gridCol w:w="7920"/>
        <w:tblGridChange w:id="0">
          <w:tblGrid>
            <w:gridCol w:w="6300"/>
            <w:gridCol w:w="7920"/>
          </w:tblGrid>
        </w:tblGridChange>
      </w:tblGrid>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25">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26">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27">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528">
            <w:pPr>
              <w:widowControl w:val="0"/>
              <w:spacing w:after="200" w:line="276" w:lineRule="auto"/>
              <w:rPr>
                <w:rFonts w:ascii="Times New Roman" w:cs="Times New Roman" w:eastAsia="Times New Roman" w:hAnsi="Times New Roman"/>
                <w:b w:val="1"/>
                <w:sz w:val="28"/>
                <w:szCs w:val="28"/>
              </w:rPr>
            </w:pPr>
            <w:hyperlink r:id="rId96">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4)</w:t>
              </w:r>
            </w:hyperlink>
            <w:r w:rsidDel="00000000" w:rsidR="00000000" w:rsidRPr="00000000">
              <w:rPr>
                <w:rtl w:val="0"/>
              </w:rPr>
            </w:r>
          </w:p>
          <w:p w:rsidR="00000000" w:rsidDel="00000000" w:rsidP="00000000" w:rsidRDefault="00000000" w:rsidRPr="00000000" w14:paraId="00000529">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Zearn.org</w:t>
            </w:r>
          </w:p>
          <w:p w:rsidR="00000000" w:rsidDel="00000000" w:rsidP="00000000" w:rsidRDefault="00000000" w:rsidRPr="00000000" w14:paraId="0000052A">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Eureka Squared</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2B">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p>
          <w:p w:rsidR="00000000" w:rsidDel="00000000" w:rsidP="00000000" w:rsidRDefault="00000000" w:rsidRPr="00000000" w14:paraId="0000052C">
            <w:pPr>
              <w:widowControl w:val="0"/>
              <w:spacing w:line="276" w:lineRule="auto"/>
              <w:rPr>
                <w:rFonts w:ascii="Times New Roman" w:cs="Times New Roman" w:eastAsia="Times New Roman" w:hAnsi="Times New Roman"/>
                <w:b w:val="1"/>
                <w:sz w:val="20"/>
                <w:szCs w:val="20"/>
              </w:rPr>
            </w:pPr>
            <w:hyperlink r:id="rId97">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52D">
            <w:pPr>
              <w:widowControl w:val="0"/>
              <w:spacing w:line="276" w:lineRule="auto"/>
              <w:rPr>
                <w:rFonts w:ascii="Times New Roman" w:cs="Times New Roman" w:eastAsia="Times New Roman" w:hAnsi="Times New Roman"/>
                <w:sz w:val="20"/>
                <w:szCs w:val="20"/>
              </w:rPr>
            </w:pPr>
            <w:hyperlink r:id="rId98">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5</w:t>
              </w:r>
            </w:hyperlink>
            <w:r w:rsidDel="00000000" w:rsidR="00000000" w:rsidRPr="00000000">
              <w:rPr>
                <w:rtl w:val="0"/>
              </w:rPr>
            </w:r>
          </w:p>
          <w:p w:rsidR="00000000" w:rsidDel="00000000" w:rsidP="00000000" w:rsidRDefault="00000000" w:rsidRPr="00000000" w14:paraId="0000052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w:t>
            </w:r>
          </w:p>
          <w:p w:rsidR="00000000" w:rsidDel="00000000" w:rsidP="00000000" w:rsidRDefault="00000000" w:rsidRPr="00000000" w14:paraId="0000052F">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Study Island</w:t>
            </w:r>
          </w:p>
          <w:p w:rsidR="00000000" w:rsidDel="00000000" w:rsidP="00000000" w:rsidRDefault="00000000" w:rsidRPr="00000000" w14:paraId="0000053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53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Khan Academy</w:t>
            </w:r>
          </w:p>
          <w:p w:rsidR="00000000" w:rsidDel="00000000" w:rsidP="00000000" w:rsidRDefault="00000000" w:rsidRPr="00000000" w14:paraId="00000532">
            <w:pPr>
              <w:widowControl w:val="0"/>
              <w:spacing w:line="276" w:lineRule="auto"/>
              <w:rPr>
                <w:rFonts w:ascii="Times New Roman" w:cs="Times New Roman" w:eastAsia="Times New Roman" w:hAnsi="Times New Roman"/>
                <w:sz w:val="20"/>
                <w:szCs w:val="20"/>
              </w:rPr>
            </w:pPr>
            <w:hyperlink r:id="rId99">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533">
            <w:pPr>
              <w:widowControl w:val="0"/>
              <w:spacing w:line="276" w:lineRule="auto"/>
              <w:rPr>
                <w:rFonts w:ascii="Times New Roman" w:cs="Times New Roman" w:eastAsia="Times New Roman" w:hAnsi="Times New Roman"/>
                <w:sz w:val="20"/>
                <w:szCs w:val="20"/>
              </w:rPr>
            </w:pPr>
            <w:hyperlink r:id="rId100">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534">
            <w:pPr>
              <w:widowControl w:val="0"/>
              <w:spacing w:line="276" w:lineRule="auto"/>
              <w:rPr>
                <w:rFonts w:ascii="Times New Roman" w:cs="Times New Roman" w:eastAsia="Times New Roman" w:hAnsi="Times New Roman"/>
                <w:b w:val="1"/>
                <w:sz w:val="20"/>
                <w:szCs w:val="20"/>
              </w:rPr>
            </w:pPr>
            <w:hyperlink r:id="rId101">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535">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536">
            <w:pPr>
              <w:widowControl w:val="0"/>
              <w:spacing w:line="276" w:lineRule="auto"/>
              <w:rPr>
                <w:rFonts w:ascii="Times New Roman" w:cs="Times New Roman" w:eastAsia="Times New Roman" w:hAnsi="Times New Roman"/>
                <w:sz w:val="20"/>
                <w:szCs w:val="20"/>
              </w:rPr>
            </w:pPr>
            <w:hyperlink r:id="rId102">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537">
            <w:pPr>
              <w:widowControl w:val="0"/>
              <w:spacing w:line="276" w:lineRule="auto"/>
              <w:rPr>
                <w:rFonts w:ascii="Times New Roman" w:cs="Times New Roman" w:eastAsia="Times New Roman" w:hAnsi="Times New Roman"/>
                <w:sz w:val="20"/>
                <w:szCs w:val="20"/>
              </w:rPr>
            </w:pPr>
            <w:hyperlink r:id="rId103">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538">
            <w:pPr>
              <w:widowControl w:val="0"/>
              <w:spacing w:line="276" w:lineRule="auto"/>
              <w:rPr>
                <w:rFonts w:ascii="Times New Roman" w:cs="Times New Roman" w:eastAsia="Times New Roman" w:hAnsi="Times New Roman"/>
                <w:sz w:val="20"/>
                <w:szCs w:val="20"/>
              </w:rPr>
            </w:pPr>
            <w:hyperlink r:id="rId104">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539">
            <w:pPr>
              <w:widowControl w:val="0"/>
              <w:spacing w:line="276" w:lineRule="auto"/>
              <w:rPr>
                <w:rFonts w:ascii="Times New Roman" w:cs="Times New Roman" w:eastAsia="Times New Roman" w:hAnsi="Times New Roman"/>
                <w:b w:val="1"/>
                <w:sz w:val="20"/>
                <w:szCs w:val="20"/>
              </w:rPr>
            </w:pPr>
            <w:hyperlink r:id="rId105">
              <w:r w:rsidDel="00000000" w:rsidR="00000000" w:rsidRPr="00000000">
                <w:rPr>
                  <w:rFonts w:ascii="Times New Roman" w:cs="Times New Roman" w:eastAsia="Times New Roman" w:hAnsi="Times New Roman"/>
                  <w:color w:val="1155cc"/>
                  <w:sz w:val="20"/>
                  <w:szCs w:val="20"/>
                  <w:u w:val="single"/>
                  <w:rtl w:val="0"/>
                </w:rPr>
                <w:t xml:space="preserve">Grade 5 YouCubed Tasks</w:t>
              </w:r>
            </w:hyperlink>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3A">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Tools &amp; Representations: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3B">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3C">
            <w:pPr>
              <w:widowControl w:val="0"/>
              <w:numPr>
                <w:ilvl w:val="0"/>
                <w:numId w:val="157"/>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Area models  </w:t>
            </w:r>
          </w:p>
          <w:p w:rsidR="00000000" w:rsidDel="00000000" w:rsidP="00000000" w:rsidRDefault="00000000" w:rsidRPr="00000000" w14:paraId="0000053D">
            <w:pPr>
              <w:widowControl w:val="0"/>
              <w:numPr>
                <w:ilvl w:val="0"/>
                <w:numId w:val="157"/>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lines  </w:t>
            </w:r>
          </w:p>
          <w:p w:rsidR="00000000" w:rsidDel="00000000" w:rsidP="00000000" w:rsidRDefault="00000000" w:rsidRPr="00000000" w14:paraId="0000053E">
            <w:pPr>
              <w:widowControl w:val="0"/>
              <w:numPr>
                <w:ilvl w:val="0"/>
                <w:numId w:val="157"/>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Tape diagrams</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3F">
            <w:pPr>
              <w:widowControl w:val="0"/>
              <w:spacing w:line="240" w:lineRule="auto"/>
              <w:rPr/>
            </w:pPr>
            <w:hyperlink r:id="rId106">
              <w:r w:rsidDel="00000000" w:rsidR="00000000" w:rsidRPr="00000000">
                <w:rPr>
                  <w:rFonts w:ascii="Times New Roman" w:cs="Times New Roman" w:eastAsia="Times New Roman" w:hAnsi="Times New Roman"/>
                  <w:color w:val="0000ff"/>
                  <w:sz w:val="20"/>
                  <w:szCs w:val="20"/>
                  <w:u w:val="single"/>
                  <w:rtl w:val="0"/>
                </w:rPr>
                <w:t xml:space="preserve">5.MD.A.1, 5.NF.B.3 Converting Fractions of a Unit into a Smaller Unit</w:t>
              </w:r>
            </w:hyperlink>
            <w:r w:rsidDel="00000000" w:rsidR="00000000" w:rsidRPr="00000000">
              <w:rPr>
                <w:rtl w:val="0"/>
              </w:rPr>
            </w:r>
          </w:p>
          <w:p w:rsidR="00000000" w:rsidDel="00000000" w:rsidP="00000000" w:rsidRDefault="00000000" w:rsidRPr="00000000" w14:paraId="00000540">
            <w:pPr>
              <w:widowControl w:val="0"/>
              <w:spacing w:line="240" w:lineRule="auto"/>
              <w:rPr>
                <w:rFonts w:ascii="Times New Roman" w:cs="Times New Roman" w:eastAsia="Times New Roman" w:hAnsi="Times New Roman"/>
                <w:sz w:val="20"/>
                <w:szCs w:val="20"/>
              </w:rPr>
            </w:pPr>
            <w:hyperlink r:id="rId107">
              <w:r w:rsidDel="00000000" w:rsidR="00000000" w:rsidRPr="00000000">
                <w:rPr>
                  <w:rFonts w:ascii="Times New Roman" w:cs="Times New Roman" w:eastAsia="Times New Roman" w:hAnsi="Times New Roman"/>
                  <w:color w:val="1155cc"/>
                  <w:sz w:val="20"/>
                  <w:szCs w:val="20"/>
                  <w:u w:val="single"/>
                  <w:rtl w:val="0"/>
                </w:rPr>
                <w:t xml:space="preserve">5.MD.B.2 5.NF.A.1 Fractions on a Line Plot</w:t>
              </w:r>
            </w:hyperlink>
            <w:r w:rsidDel="00000000" w:rsidR="00000000" w:rsidRPr="00000000">
              <w:rPr>
                <w:rtl w:val="0"/>
              </w:rPr>
            </w:r>
          </w:p>
          <w:p w:rsidR="00000000" w:rsidDel="00000000" w:rsidP="00000000" w:rsidRDefault="00000000" w:rsidRPr="00000000" w14:paraId="00000541">
            <w:pPr>
              <w:widowControl w:val="0"/>
              <w:spacing w:line="240" w:lineRule="auto"/>
              <w:rPr>
                <w:rFonts w:ascii="Times New Roman" w:cs="Times New Roman" w:eastAsia="Times New Roman" w:hAnsi="Times New Roman"/>
                <w:color w:val="1155cc"/>
                <w:sz w:val="20"/>
                <w:szCs w:val="20"/>
                <w:u w:val="single"/>
              </w:rPr>
            </w:pPr>
            <w:r w:rsidDel="00000000" w:rsidR="00000000" w:rsidRPr="00000000">
              <w:fldChar w:fldCharType="begin"/>
              <w:instrText xml:space="preserve"> HYPERLINK "https://www.illustrativemathematics.org/content-standards/5/NF/B/3/tasks/858" </w:instrText>
              <w:fldChar w:fldCharType="separate"/>
            </w:r>
            <w:r w:rsidDel="00000000" w:rsidR="00000000" w:rsidRPr="00000000">
              <w:rPr>
                <w:rFonts w:ascii="Times New Roman" w:cs="Times New Roman" w:eastAsia="Times New Roman" w:hAnsi="Times New Roman"/>
                <w:color w:val="1155cc"/>
                <w:sz w:val="20"/>
                <w:szCs w:val="20"/>
                <w:u w:val="single"/>
                <w:rtl w:val="0"/>
              </w:rPr>
              <w:t xml:space="preserve">5.NF.B.3 How Much Pie?</w:t>
            </w:r>
          </w:p>
          <w:p w:rsidR="00000000" w:rsidDel="00000000" w:rsidP="00000000" w:rsidRDefault="00000000" w:rsidRPr="00000000" w14:paraId="00000542">
            <w:pPr>
              <w:widowControl w:val="0"/>
              <w:spacing w:line="240" w:lineRule="auto"/>
              <w:rPr/>
            </w:pPr>
            <w:r w:rsidDel="00000000" w:rsidR="00000000" w:rsidRPr="00000000">
              <w:fldChar w:fldCharType="end"/>
            </w:r>
            <w:hyperlink r:id="rId108">
              <w:r w:rsidDel="00000000" w:rsidR="00000000" w:rsidRPr="00000000">
                <w:rPr>
                  <w:rFonts w:ascii="Times New Roman" w:cs="Times New Roman" w:eastAsia="Times New Roman" w:hAnsi="Times New Roman"/>
                  <w:color w:val="1155cc"/>
                  <w:sz w:val="20"/>
                  <w:szCs w:val="20"/>
                  <w:u w:val="single"/>
                  <w:rtl w:val="0"/>
                </w:rPr>
                <w:t xml:space="preserve">5.NF.B.4b Chavone's Bathroom Tiles</w:t>
              </w:r>
            </w:hyperlink>
            <w:r w:rsidDel="00000000" w:rsidR="00000000" w:rsidRPr="00000000">
              <w:rPr>
                <w:rtl w:val="0"/>
              </w:rPr>
            </w:r>
          </w:p>
          <w:p w:rsidR="00000000" w:rsidDel="00000000" w:rsidP="00000000" w:rsidRDefault="00000000" w:rsidRPr="00000000" w14:paraId="00000543">
            <w:pPr>
              <w:widowControl w:val="0"/>
              <w:spacing w:line="240" w:lineRule="auto"/>
              <w:rPr>
                <w:rFonts w:ascii="Times New Roman" w:cs="Times New Roman" w:eastAsia="Times New Roman" w:hAnsi="Times New Roman"/>
                <w:sz w:val="20"/>
                <w:szCs w:val="20"/>
              </w:rPr>
            </w:pPr>
            <w:hyperlink r:id="rId109">
              <w:r w:rsidDel="00000000" w:rsidR="00000000" w:rsidRPr="00000000">
                <w:rPr>
                  <w:rFonts w:ascii="Times New Roman" w:cs="Times New Roman" w:eastAsia="Times New Roman" w:hAnsi="Times New Roman"/>
                  <w:color w:val="0000ff"/>
                  <w:sz w:val="20"/>
                  <w:szCs w:val="20"/>
                  <w:u w:val="single"/>
                  <w:rtl w:val="0"/>
                </w:rPr>
                <w:t xml:space="preserve">5.NF.B.4b New Park</w:t>
              </w:r>
            </w:hyperlink>
            <w:r w:rsidDel="00000000" w:rsidR="00000000" w:rsidRPr="00000000">
              <w:rPr>
                <w:rtl w:val="0"/>
              </w:rPr>
            </w:r>
          </w:p>
          <w:p w:rsidR="00000000" w:rsidDel="00000000" w:rsidP="00000000" w:rsidRDefault="00000000" w:rsidRPr="00000000" w14:paraId="00000544">
            <w:pPr>
              <w:widowControl w:val="0"/>
              <w:spacing w:line="240" w:lineRule="auto"/>
              <w:rPr>
                <w:rFonts w:ascii="Times New Roman" w:cs="Times New Roman" w:eastAsia="Times New Roman" w:hAnsi="Times New Roman"/>
                <w:b w:val="1"/>
                <w:sz w:val="20"/>
                <w:szCs w:val="20"/>
              </w:rPr>
            </w:pPr>
            <w:hyperlink r:id="rId110">
              <w:r w:rsidDel="00000000" w:rsidR="00000000" w:rsidRPr="00000000">
                <w:rPr>
                  <w:rFonts w:ascii="Times New Roman" w:cs="Times New Roman" w:eastAsia="Times New Roman" w:hAnsi="Times New Roman"/>
                  <w:color w:val="0000ff"/>
                  <w:sz w:val="20"/>
                  <w:szCs w:val="20"/>
                  <w:u w:val="single"/>
                  <w:rtl w:val="0"/>
                </w:rPr>
                <w:t xml:space="preserve">5.NBT.B.7 The Value of Education</w:t>
              </w:r>
            </w:hyperlink>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45">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46">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47">
            <w:pPr>
              <w:widowControl w:val="0"/>
              <w:numPr>
                <w:ilvl w:val="0"/>
                <w:numId w:val="2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548">
            <w:pPr>
              <w:widowControl w:val="0"/>
              <w:numPr>
                <w:ilvl w:val="0"/>
                <w:numId w:val="2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549">
            <w:pPr>
              <w:widowControl w:val="0"/>
              <w:numPr>
                <w:ilvl w:val="0"/>
                <w:numId w:val="2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Sprints</w:t>
            </w:r>
          </w:p>
          <w:p w:rsidR="00000000" w:rsidDel="00000000" w:rsidP="00000000" w:rsidRDefault="00000000" w:rsidRPr="00000000" w14:paraId="0000054A">
            <w:pPr>
              <w:widowControl w:val="0"/>
              <w:numPr>
                <w:ilvl w:val="0"/>
                <w:numId w:val="2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54B">
            <w:pPr>
              <w:widowControl w:val="0"/>
              <w:numPr>
                <w:ilvl w:val="0"/>
                <w:numId w:val="2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54C">
            <w:pPr>
              <w:widowControl w:val="0"/>
              <w:numPr>
                <w:ilvl w:val="0"/>
                <w:numId w:val="2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Zearn teacher reports</w:t>
            </w:r>
          </w:p>
          <w:p w:rsidR="00000000" w:rsidDel="00000000" w:rsidP="00000000" w:rsidRDefault="00000000" w:rsidRPr="00000000" w14:paraId="0000054D">
            <w:pPr>
              <w:widowControl w:val="0"/>
              <w:numPr>
                <w:ilvl w:val="0"/>
                <w:numId w:val="23"/>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and Accelerated Math programs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4E">
            <w:pPr>
              <w:widowControl w:val="0"/>
              <w:numPr>
                <w:ilvl w:val="0"/>
                <w:numId w:val="9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54F">
            <w:pPr>
              <w:widowControl w:val="0"/>
              <w:numPr>
                <w:ilvl w:val="0"/>
                <w:numId w:val="9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w:t>
            </w:r>
            <w:r w:rsidDel="00000000" w:rsidR="00000000" w:rsidRPr="00000000">
              <w:rPr>
                <w:rFonts w:ascii="Times New Roman" w:cs="Times New Roman" w:eastAsia="Times New Roman" w:hAnsi="Times New Roman"/>
                <w:sz w:val="20"/>
                <w:szCs w:val="20"/>
                <w:rtl w:val="0"/>
              </w:rPr>
              <w:t xml:space="preserve"> Unit Assessments</w:t>
            </w:r>
          </w:p>
          <w:p w:rsidR="00000000" w:rsidDel="00000000" w:rsidP="00000000" w:rsidRDefault="00000000" w:rsidRPr="00000000" w14:paraId="00000550">
            <w:pPr>
              <w:widowControl w:val="0"/>
              <w:numPr>
                <w:ilvl w:val="0"/>
                <w:numId w:val="9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551">
            <w:pPr>
              <w:widowControl w:val="0"/>
              <w:numPr>
                <w:ilvl w:val="0"/>
                <w:numId w:val="95"/>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5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53">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54">
            <w:pPr>
              <w:numPr>
                <w:ilvl w:val="0"/>
                <w:numId w:val="170"/>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Math Work Stations</w:t>
            </w:r>
          </w:p>
          <w:p w:rsidR="00000000" w:rsidDel="00000000" w:rsidP="00000000" w:rsidRDefault="00000000" w:rsidRPr="00000000" w14:paraId="00000555">
            <w:pPr>
              <w:numPr>
                <w:ilvl w:val="0"/>
                <w:numId w:val="170"/>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Communicators/manipulatives</w:t>
            </w:r>
          </w:p>
          <w:p w:rsidR="00000000" w:rsidDel="00000000" w:rsidP="00000000" w:rsidRDefault="00000000" w:rsidRPr="00000000" w14:paraId="00000556">
            <w:pPr>
              <w:widowControl w:val="0"/>
              <w:numPr>
                <w:ilvl w:val="0"/>
                <w:numId w:val="17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557">
            <w:pPr>
              <w:widowControl w:val="0"/>
              <w:numPr>
                <w:ilvl w:val="0"/>
                <w:numId w:val="17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558">
            <w:pPr>
              <w:widowControl w:val="0"/>
              <w:numPr>
                <w:ilvl w:val="0"/>
                <w:numId w:val="17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559">
            <w:pPr>
              <w:widowControl w:val="0"/>
              <w:numPr>
                <w:ilvl w:val="0"/>
                <w:numId w:val="17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55A">
            <w:pPr>
              <w:widowControl w:val="0"/>
              <w:numPr>
                <w:ilvl w:val="0"/>
                <w:numId w:val="17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55B">
            <w:pPr>
              <w:widowControl w:val="0"/>
              <w:numPr>
                <w:ilvl w:val="0"/>
                <w:numId w:val="17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55C">
            <w:pPr>
              <w:widowControl w:val="0"/>
              <w:numPr>
                <w:ilvl w:val="0"/>
                <w:numId w:val="170"/>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Connect current concepts to previously learned skills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5D">
            <w:pPr>
              <w:widowControl w:val="0"/>
              <w:numPr>
                <w:ilvl w:val="0"/>
                <w:numId w:val="6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Decimal divisor</w:t>
            </w:r>
            <w:r w:rsidDel="00000000" w:rsidR="00000000" w:rsidRPr="00000000">
              <w:rPr>
                <w:rFonts w:ascii="Times New Roman" w:cs="Times New Roman" w:eastAsia="Times New Roman" w:hAnsi="Times New Roman"/>
                <w:sz w:val="20"/>
                <w:szCs w:val="20"/>
                <w:rtl w:val="0"/>
              </w:rPr>
              <w:t xml:space="preserve"> (the number that divides the whole and has units of tenths, hundredths, thousandths, etc.)  </w:t>
            </w:r>
          </w:p>
          <w:p w:rsidR="00000000" w:rsidDel="00000000" w:rsidP="00000000" w:rsidRDefault="00000000" w:rsidRPr="00000000" w14:paraId="0000055E">
            <w:pPr>
              <w:widowControl w:val="0"/>
              <w:numPr>
                <w:ilvl w:val="0"/>
                <w:numId w:val="6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Simplify</w:t>
            </w:r>
            <w:r w:rsidDel="00000000" w:rsidR="00000000" w:rsidRPr="00000000">
              <w:rPr>
                <w:rFonts w:ascii="Times New Roman" w:cs="Times New Roman" w:eastAsia="Times New Roman" w:hAnsi="Times New Roman"/>
                <w:sz w:val="20"/>
                <w:szCs w:val="20"/>
                <w:rtl w:val="0"/>
              </w:rPr>
              <w:t xml:space="preserve"> (using the largest fractional unit possible to express an equivalent fraction)</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5F">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61">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562">
            <w:pPr>
              <w:widowControl w:val="0"/>
              <w:numPr>
                <w:ilvl w:val="0"/>
                <w:numId w:val="26"/>
              </w:numPr>
              <w:spacing w:after="20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5.NBT.B.5 </w:t>
            </w:r>
            <w:r w:rsidDel="00000000" w:rsidR="00000000" w:rsidRPr="00000000">
              <w:rPr>
                <w:rFonts w:ascii="Times New Roman" w:cs="Times New Roman" w:eastAsia="Times New Roman" w:hAnsi="Times New Roman"/>
                <w:color w:val="202020"/>
                <w:sz w:val="20"/>
                <w:szCs w:val="20"/>
                <w:rtl w:val="0"/>
              </w:rPr>
              <w:t xml:space="preserve">Fluently multiply multi-digit whole numbers using the standard algorithm.</w:t>
            </w:r>
            <w:r w:rsidDel="00000000" w:rsidR="00000000" w:rsidRPr="00000000">
              <w:rPr>
                <w:rtl w:val="0"/>
              </w:rPr>
            </w:r>
          </w:p>
          <w:p w:rsidR="00000000" w:rsidDel="00000000" w:rsidP="00000000" w:rsidRDefault="00000000" w:rsidRPr="00000000" w14:paraId="00000563">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564">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565">
            <w:pPr>
              <w:widowControl w:val="0"/>
              <w:spacing w:line="276" w:lineRule="auto"/>
              <w:rPr>
                <w:rFonts w:ascii="Times New Roman" w:cs="Times New Roman" w:eastAsia="Times New Roman" w:hAnsi="Times New Roman"/>
                <w:sz w:val="20"/>
                <w:szCs w:val="20"/>
              </w:rPr>
            </w:pPr>
            <w:hyperlink r:id="rId111">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566">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6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4.NF.1</w:t>
            </w:r>
            <w:r w:rsidDel="00000000" w:rsidR="00000000" w:rsidRPr="00000000">
              <w:rPr>
                <w:rFonts w:ascii="Times New Roman" w:cs="Times New Roman" w:eastAsia="Times New Roman" w:hAnsi="Times New Roman"/>
                <w:sz w:val="20"/>
                <w:szCs w:val="20"/>
                <w:rtl w:val="0"/>
              </w:rPr>
              <w:t xml:space="preserve">     Explain why a fraction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b is equivalent to a fraction </w:t>
            </w:r>
            <w:r w:rsidDel="00000000" w:rsidR="00000000" w:rsidRPr="00000000">
              <w:rPr>
                <w:rFonts w:ascii="Times New Roman" w:cs="Times New Roman" w:eastAsia="Times New Roman" w:hAnsi="Times New Roman"/>
                <w:i w:val="1"/>
                <w:sz w:val="20"/>
                <w:szCs w:val="20"/>
                <w:rtl w:val="0"/>
              </w:rPr>
              <w:t xml:space="preserve">(n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 a)/(n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 b) </w:t>
            </w:r>
            <w:r w:rsidDel="00000000" w:rsidR="00000000" w:rsidRPr="00000000">
              <w:rPr>
                <w:rFonts w:ascii="Times New Roman" w:cs="Times New Roman" w:eastAsia="Times New Roman" w:hAnsi="Times New Roman"/>
                <w:sz w:val="20"/>
                <w:szCs w:val="20"/>
                <w:rtl w:val="0"/>
              </w:rPr>
              <w:t xml:space="preserve">by using visual fraction models, with attention to how the number and size of the parts differ even though the two fractions themselves are the same size.  Use this principle to recognize and generate equivalent fractions.</w:t>
            </w:r>
          </w:p>
          <w:p w:rsidR="00000000" w:rsidDel="00000000" w:rsidP="00000000" w:rsidRDefault="00000000" w:rsidRPr="00000000" w14:paraId="0000056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4.NF.2</w:t>
            </w:r>
            <w:r w:rsidDel="00000000" w:rsidR="00000000" w:rsidRPr="00000000">
              <w:rPr>
                <w:rFonts w:ascii="Times New Roman" w:cs="Times New Roman" w:eastAsia="Times New Roman" w:hAnsi="Times New Roman"/>
                <w:sz w:val="20"/>
                <w:szCs w:val="20"/>
                <w:rtl w:val="0"/>
              </w:rPr>
              <w:t xml:space="preserve">     Compare two fractions with different numerators and different denominators, e.g., by creating common denominators or numerators, or by comparing to a benchmark fraction such as 1/2.  Recognize that comparisons are valid only when the two fractions refer to the same whole.  Record the results of comparisons with symbols &gt;, =, or &lt;, and justify the conclusions, e.g., by using a visual fraction model.</w:t>
            </w:r>
          </w:p>
          <w:p w:rsidR="00000000" w:rsidDel="00000000" w:rsidP="00000000" w:rsidRDefault="00000000" w:rsidRPr="00000000" w14:paraId="0000056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4.NF.3</w:t>
            </w:r>
            <w:r w:rsidDel="00000000" w:rsidR="00000000" w:rsidRPr="00000000">
              <w:rPr>
                <w:rFonts w:ascii="Times New Roman" w:cs="Times New Roman" w:eastAsia="Times New Roman" w:hAnsi="Times New Roman"/>
                <w:sz w:val="20"/>
                <w:szCs w:val="20"/>
                <w:rtl w:val="0"/>
              </w:rPr>
              <w:t xml:space="preserve">     Understand a fraction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with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sz w:val="20"/>
                <w:szCs w:val="20"/>
                <w:rtl w:val="0"/>
              </w:rPr>
              <w:t xml:space="preserve">&gt; 1 as a sum of fractions 1/</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56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Understand addition and subtraction of fractions as joining and separating parts referring to the same whole.</w:t>
            </w:r>
          </w:p>
          <w:p w:rsidR="00000000" w:rsidDel="00000000" w:rsidP="00000000" w:rsidRDefault="00000000" w:rsidRPr="00000000" w14:paraId="0000056B">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b. Decompose a fraction into a sum of fractions with the same denominator in more than one way, recording each decomposition by an equation.  Justify decompositions, e.g., by using a visual fraction model.  </w:t>
            </w:r>
            <w:r w:rsidDel="00000000" w:rsidR="00000000" w:rsidRPr="00000000">
              <w:rPr>
                <w:rFonts w:ascii="Times New Roman" w:cs="Times New Roman" w:eastAsia="Times New Roman" w:hAnsi="Times New Roman"/>
                <w:i w:val="1"/>
                <w:sz w:val="20"/>
                <w:szCs w:val="20"/>
                <w:rtl w:val="0"/>
              </w:rPr>
              <w:t xml:space="preserve">Examples:  3/8 = 1/8 + 1/8 + 1/8 ; 3/8 = 1/8 + 2/8 ; 2 1/8 = 1 + 1 + 1/8 = 8/8 + 8/8 + 1/8.</w:t>
            </w:r>
          </w:p>
          <w:p w:rsidR="00000000" w:rsidDel="00000000" w:rsidP="00000000" w:rsidRDefault="00000000" w:rsidRPr="00000000" w14:paraId="0000056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4.NF.4  </w:t>
            </w:r>
            <w:r w:rsidDel="00000000" w:rsidR="00000000" w:rsidRPr="00000000">
              <w:rPr>
                <w:rFonts w:ascii="Times New Roman" w:cs="Times New Roman" w:eastAsia="Times New Roman" w:hAnsi="Times New Roman"/>
                <w:sz w:val="20"/>
                <w:szCs w:val="20"/>
                <w:rtl w:val="0"/>
              </w:rPr>
              <w:t xml:space="preserve">   Apply and extend previous understandings of multiplication to multiply a fraction by a whole number.</w:t>
            </w:r>
          </w:p>
          <w:p w:rsidR="00000000" w:rsidDel="00000000" w:rsidP="00000000" w:rsidRDefault="00000000" w:rsidRPr="00000000" w14:paraId="0000056D">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 Understand a fraction </w:t>
            </w:r>
            <w:r w:rsidDel="00000000" w:rsidR="00000000" w:rsidRPr="00000000">
              <w:rPr>
                <w:rFonts w:ascii="Times New Roman" w:cs="Times New Roman" w:eastAsia="Times New Roman" w:hAnsi="Times New Roman"/>
                <w:i w:val="1"/>
                <w:sz w:val="20"/>
                <w:szCs w:val="20"/>
                <w:rtl w:val="0"/>
              </w:rPr>
              <w:t xml:space="preserve">a/b</w:t>
            </w:r>
            <w:r w:rsidDel="00000000" w:rsidR="00000000" w:rsidRPr="00000000">
              <w:rPr>
                <w:rFonts w:ascii="Times New Roman" w:cs="Times New Roman" w:eastAsia="Times New Roman" w:hAnsi="Times New Roman"/>
                <w:sz w:val="20"/>
                <w:szCs w:val="20"/>
                <w:rtl w:val="0"/>
              </w:rPr>
              <w:t xml:space="preserve"> as a multiple of 1</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For example, use a visual fraction model to represent 5/4 as the product 5 × (1/4), recording the conclusion by the equation 5/4 = 5 × (1/4).</w:t>
            </w:r>
          </w:p>
          <w:p w:rsidR="00000000" w:rsidDel="00000000" w:rsidP="00000000" w:rsidRDefault="00000000" w:rsidRPr="00000000" w14:paraId="0000056E">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b. Understand a multiple of </w:t>
            </w:r>
            <w:r w:rsidDel="00000000" w:rsidR="00000000" w:rsidRPr="00000000">
              <w:rPr>
                <w:rFonts w:ascii="Times New Roman" w:cs="Times New Roman" w:eastAsia="Times New Roman" w:hAnsi="Times New Roman"/>
                <w:i w:val="1"/>
                <w:sz w:val="20"/>
                <w:szCs w:val="20"/>
                <w:rtl w:val="0"/>
              </w:rPr>
              <w:t xml:space="preserve">a/b</w:t>
            </w:r>
            <w:r w:rsidDel="00000000" w:rsidR="00000000" w:rsidRPr="00000000">
              <w:rPr>
                <w:rFonts w:ascii="Times New Roman" w:cs="Times New Roman" w:eastAsia="Times New Roman" w:hAnsi="Times New Roman"/>
                <w:sz w:val="20"/>
                <w:szCs w:val="20"/>
                <w:rtl w:val="0"/>
              </w:rPr>
              <w:t xml:space="preserve"> as a multiple of 1</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and use this understanding to multiply a fraction by a whole number. </w:t>
            </w:r>
            <w:r w:rsidDel="00000000" w:rsidR="00000000" w:rsidRPr="00000000">
              <w:rPr>
                <w:rFonts w:ascii="Times New Roman" w:cs="Times New Roman" w:eastAsia="Times New Roman" w:hAnsi="Times New Roman"/>
                <w:i w:val="1"/>
                <w:sz w:val="20"/>
                <w:szCs w:val="20"/>
                <w:rtl w:val="0"/>
              </w:rPr>
              <w:t xml:space="preserve"> For example, use a visual fraction model to express 3 × (2/5) as 6 × (1/5), recognizing this product as 6/5.  (In general, n × (a/b) = (n × a)/b.)</w:t>
            </w:r>
          </w:p>
          <w:p w:rsidR="00000000" w:rsidDel="00000000" w:rsidP="00000000" w:rsidRDefault="00000000" w:rsidRPr="00000000" w14:paraId="0000056F">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c.  Solve word problems involving multiplication of a fraction by a whole number, e.g., by using visual fraction models and equations to represent the problem.  </w:t>
            </w:r>
            <w:r w:rsidDel="00000000" w:rsidR="00000000" w:rsidRPr="00000000">
              <w:rPr>
                <w:rFonts w:ascii="Times New Roman" w:cs="Times New Roman" w:eastAsia="Times New Roman" w:hAnsi="Times New Roman"/>
                <w:i w:val="1"/>
                <w:sz w:val="20"/>
                <w:szCs w:val="20"/>
                <w:rtl w:val="0"/>
              </w:rPr>
              <w:t xml:space="preserve">For example, if each person at a party will eat 3/8 of a pound of roast beef, and there will be 5 people at the party, how many pounds of roast beef will be needed?  Between what two whole numbers does your answer lie?</w:t>
            </w:r>
          </w:p>
          <w:p w:rsidR="00000000" w:rsidDel="00000000" w:rsidP="00000000" w:rsidRDefault="00000000" w:rsidRPr="00000000" w14:paraId="00000570">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4.NF.5</w:t>
            </w:r>
            <w:r w:rsidDel="00000000" w:rsidR="00000000" w:rsidRPr="00000000">
              <w:rPr>
                <w:rFonts w:ascii="Times New Roman" w:cs="Times New Roman" w:eastAsia="Times New Roman" w:hAnsi="Times New Roman"/>
                <w:b w:val="1"/>
                <w:color w:val="7f0b47"/>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Express a fraction with denominator 10 as an equivalent fraction with denominator 100, and use this technique to add two fractions with respective denominators 10 and 100.  (Students capable of generating equivalent fractions can generally develop strategies for adding fractions with unlike denominators.  However, addition and subtraction with unlike denominators generally is not a requirement at this grade.)  </w:t>
            </w:r>
            <w:r w:rsidDel="00000000" w:rsidR="00000000" w:rsidRPr="00000000">
              <w:rPr>
                <w:rFonts w:ascii="Times New Roman" w:cs="Times New Roman" w:eastAsia="Times New Roman" w:hAnsi="Times New Roman"/>
                <w:i w:val="1"/>
                <w:sz w:val="20"/>
                <w:szCs w:val="20"/>
                <w:rtl w:val="0"/>
              </w:rPr>
              <w:t xml:space="preserve">For example, express 3/10 as 30/100, and add 3/10 + 4/100 = 34/100.</w:t>
            </w:r>
          </w:p>
          <w:p w:rsidR="00000000" w:rsidDel="00000000" w:rsidP="00000000" w:rsidRDefault="00000000" w:rsidRPr="00000000" w14:paraId="00000571">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4.NF.6</w:t>
            </w:r>
            <w:r w:rsidDel="00000000" w:rsidR="00000000" w:rsidRPr="00000000">
              <w:rPr>
                <w:rFonts w:ascii="Times New Roman" w:cs="Times New Roman" w:eastAsia="Times New Roman" w:hAnsi="Times New Roman"/>
                <w:b w:val="1"/>
                <w:color w:val="7f0b47"/>
                <w:sz w:val="20"/>
                <w:szCs w:val="20"/>
                <w:rtl w:val="0"/>
              </w:rPr>
              <w:t xml:space="preserve">     </w:t>
            </w:r>
            <w:r w:rsidDel="00000000" w:rsidR="00000000" w:rsidRPr="00000000">
              <w:rPr>
                <w:rFonts w:ascii="Times New Roman" w:cs="Times New Roman" w:eastAsia="Times New Roman" w:hAnsi="Times New Roman"/>
                <w:sz w:val="20"/>
                <w:szCs w:val="20"/>
                <w:rtl w:val="0"/>
              </w:rPr>
              <w:t xml:space="preserve">Use decimal notation for fractions with denominators 10 or 100.  </w:t>
            </w:r>
            <w:r w:rsidDel="00000000" w:rsidR="00000000" w:rsidRPr="00000000">
              <w:rPr>
                <w:rFonts w:ascii="Times New Roman" w:cs="Times New Roman" w:eastAsia="Times New Roman" w:hAnsi="Times New Roman"/>
                <w:i w:val="1"/>
                <w:sz w:val="20"/>
                <w:szCs w:val="20"/>
                <w:rtl w:val="0"/>
              </w:rPr>
              <w:t xml:space="preserve">For example, rewrite 0.62 as 62/100; describe a length as 0.62 meters; locate 0.62 on a number line diagram.</w:t>
            </w:r>
          </w:p>
          <w:p w:rsidR="00000000" w:rsidDel="00000000" w:rsidP="00000000" w:rsidRDefault="00000000" w:rsidRPr="00000000" w14:paraId="00000572">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573">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Common Misconceptions:</w:t>
            </w:r>
          </w:p>
          <w:p w:rsidR="00000000" w:rsidDel="00000000" w:rsidP="00000000" w:rsidRDefault="00000000" w:rsidRPr="00000000" w14:paraId="00000574">
            <w:pPr>
              <w:widowControl w:val="0"/>
              <w:numPr>
                <w:ilvl w:val="0"/>
                <w:numId w:val="144"/>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When graphing an ordered pair, students may forget that the x-coordinate is first and the y-coordinate is second.</w:t>
            </w:r>
          </w:p>
          <w:p w:rsidR="00000000" w:rsidDel="00000000" w:rsidP="00000000" w:rsidRDefault="00000000" w:rsidRPr="00000000" w14:paraId="00000575">
            <w:pPr>
              <w:widowControl w:val="0"/>
              <w:numPr>
                <w:ilvl w:val="0"/>
                <w:numId w:val="144"/>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helpful phrase in having students remember the direction of the x-axis and y-axis is, </w:t>
            </w:r>
            <w:r w:rsidDel="00000000" w:rsidR="00000000" w:rsidRPr="00000000">
              <w:rPr>
                <w:rFonts w:ascii="Times New Roman" w:cs="Times New Roman" w:eastAsia="Times New Roman" w:hAnsi="Times New Roman"/>
                <w:i w:val="1"/>
                <w:sz w:val="20"/>
                <w:szCs w:val="20"/>
                <w:rtl w:val="0"/>
              </w:rPr>
              <w:t xml:space="preserve">you must walk to the elevator before you can go up the elevator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576">
            <w:pPr>
              <w:widowControl w:val="0"/>
              <w:numPr>
                <w:ilvl w:val="0"/>
                <w:numId w:val="144"/>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When given an equation, students have a difficult understanding that they could choose any value for x-coordinate to find the y-coordinate.</w:t>
            </w:r>
          </w:p>
          <w:p w:rsidR="00000000" w:rsidDel="00000000" w:rsidP="00000000" w:rsidRDefault="00000000" w:rsidRPr="00000000" w14:paraId="00000577">
            <w:pPr>
              <w:widowControl w:val="0"/>
              <w:numPr>
                <w:ilvl w:val="0"/>
                <w:numId w:val="144"/>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often have a difficult time remembering that a square can be called a rectangle but a rectangle can not be called a square because a square has one more attribute the rectangle does not, four equal sides.</w:t>
            </w:r>
          </w:p>
          <w:p w:rsidR="00000000" w:rsidDel="00000000" w:rsidP="00000000" w:rsidRDefault="00000000" w:rsidRPr="00000000" w14:paraId="00000578">
            <w:pPr>
              <w:widowControl w:val="0"/>
              <w:numPr>
                <w:ilvl w:val="0"/>
                <w:numId w:val="144"/>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also often think that a rhombus has the same attributes as a square because of the four equal sides.  They forget that a rhombus does not have four right interior angles.</w:t>
            </w:r>
          </w:p>
          <w:p w:rsidR="00000000" w:rsidDel="00000000" w:rsidP="00000000" w:rsidRDefault="00000000" w:rsidRPr="00000000" w14:paraId="00000579">
            <w:pPr>
              <w:widowControl w:val="0"/>
              <w:numPr>
                <w:ilvl w:val="0"/>
                <w:numId w:val="144"/>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When using a line plot students often do not relate the x on the line plot with that number being used more than once (for example, ½ may have 3 x’s above it and the student may not understand it as a total of 1 ½ but only as ½ .</w:t>
            </w:r>
            <w:r w:rsidDel="00000000" w:rsidR="00000000" w:rsidRPr="00000000">
              <w:rPr>
                <w:rtl w:val="0"/>
              </w:rPr>
            </w:r>
          </w:p>
        </w:tc>
      </w:tr>
    </w:tbl>
    <w:p w:rsidR="00000000" w:rsidDel="00000000" w:rsidP="00000000" w:rsidRDefault="00000000" w:rsidRPr="00000000" w14:paraId="0000057B">
      <w:pPr>
        <w:rPr/>
      </w:pPr>
      <w:r w:rsidDel="00000000" w:rsidR="00000000" w:rsidRPr="00000000">
        <w:rPr>
          <w:rtl w:val="0"/>
        </w:rPr>
      </w:r>
    </w:p>
    <w:tbl>
      <w:tblPr>
        <w:tblStyle w:val="Table12"/>
        <w:tblW w:w="14745.0" w:type="dxa"/>
        <w:jc w:val="left"/>
        <w:tblInd w:w="-8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745"/>
        <w:tblGridChange w:id="0">
          <w:tblGrid>
            <w:gridCol w:w="147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7C">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57D">
            <w:pPr>
              <w:spacing w:line="240" w:lineRule="auto"/>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7E">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57F">
            <w:pPr>
              <w:spacing w:line="240" w:lineRule="auto"/>
              <w:rPr>
                <w:sz w:val="20"/>
                <w:szCs w:val="20"/>
              </w:rPr>
            </w:pPr>
            <w:r w:rsidDel="00000000" w:rsidR="00000000" w:rsidRPr="00000000">
              <w:rPr>
                <w:rtl w:val="0"/>
              </w:rPr>
            </w:r>
          </w:p>
          <w:p w:rsidR="00000000" w:rsidDel="00000000" w:rsidP="00000000" w:rsidRDefault="00000000" w:rsidRPr="00000000" w14:paraId="00000580">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581">
            <w:pPr>
              <w:numPr>
                <w:ilvl w:val="0"/>
                <w:numId w:val="198"/>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582">
            <w:pPr>
              <w:numPr>
                <w:ilvl w:val="0"/>
                <w:numId w:val="198"/>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583">
            <w:pPr>
              <w:numPr>
                <w:ilvl w:val="0"/>
                <w:numId w:val="198"/>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584">
            <w:pPr>
              <w:numPr>
                <w:ilvl w:val="0"/>
                <w:numId w:val="198"/>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585">
            <w:pPr>
              <w:numPr>
                <w:ilvl w:val="0"/>
                <w:numId w:val="200"/>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586">
            <w:pPr>
              <w:numPr>
                <w:ilvl w:val="0"/>
                <w:numId w:val="200"/>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587">
            <w:pPr>
              <w:spacing w:line="240" w:lineRule="auto"/>
              <w:rPr>
                <w:sz w:val="20"/>
                <w:szCs w:val="20"/>
              </w:rPr>
            </w:pPr>
            <w:r w:rsidDel="00000000" w:rsidR="00000000" w:rsidRPr="00000000">
              <w:rPr>
                <w:rtl w:val="0"/>
              </w:rPr>
            </w:r>
          </w:p>
          <w:p w:rsidR="00000000" w:rsidDel="00000000" w:rsidP="00000000" w:rsidRDefault="00000000" w:rsidRPr="00000000" w14:paraId="00000588">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589">
            <w:pPr>
              <w:numPr>
                <w:ilvl w:val="0"/>
                <w:numId w:val="92"/>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58A">
            <w:pPr>
              <w:numPr>
                <w:ilvl w:val="0"/>
                <w:numId w:val="92"/>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58B">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58C">
            <w:pPr>
              <w:spacing w:line="240" w:lineRule="auto"/>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8D">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58E">
            <w:pPr>
              <w:spacing w:line="240" w:lineRule="auto"/>
              <w:rPr>
                <w:b w:val="1"/>
                <w:sz w:val="20"/>
                <w:szCs w:val="20"/>
              </w:rPr>
            </w:pPr>
            <w:r w:rsidDel="00000000" w:rsidR="00000000" w:rsidRPr="00000000">
              <w:rPr>
                <w:rtl w:val="0"/>
              </w:rPr>
            </w:r>
          </w:p>
          <w:p w:rsidR="00000000" w:rsidDel="00000000" w:rsidP="00000000" w:rsidRDefault="00000000" w:rsidRPr="00000000" w14:paraId="0000058F">
            <w:pPr>
              <w:numPr>
                <w:ilvl w:val="0"/>
                <w:numId w:val="25"/>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590">
            <w:pPr>
              <w:numPr>
                <w:ilvl w:val="0"/>
                <w:numId w:val="25"/>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591">
            <w:pPr>
              <w:numPr>
                <w:ilvl w:val="0"/>
                <w:numId w:val="25"/>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592">
            <w:pPr>
              <w:numPr>
                <w:ilvl w:val="0"/>
                <w:numId w:val="25"/>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593">
            <w:pPr>
              <w:numPr>
                <w:ilvl w:val="0"/>
                <w:numId w:val="25"/>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594">
            <w:pPr>
              <w:numPr>
                <w:ilvl w:val="0"/>
                <w:numId w:val="25"/>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595">
            <w:pPr>
              <w:numPr>
                <w:ilvl w:val="0"/>
                <w:numId w:val="25"/>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596">
            <w:pPr>
              <w:numPr>
                <w:ilvl w:val="0"/>
                <w:numId w:val="25"/>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597">
            <w:pPr>
              <w:spacing w:line="240" w:lineRule="auto"/>
              <w:rPr>
                <w:sz w:val="20"/>
                <w:szCs w:val="20"/>
              </w:rPr>
            </w:pPr>
            <w:r w:rsidDel="00000000" w:rsidR="00000000" w:rsidRPr="00000000">
              <w:rPr>
                <w:rtl w:val="0"/>
              </w:rPr>
            </w:r>
          </w:p>
          <w:p w:rsidR="00000000" w:rsidDel="00000000" w:rsidP="00000000" w:rsidRDefault="00000000" w:rsidRPr="00000000" w14:paraId="00000598">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599">
            <w:pPr>
              <w:spacing w:line="240" w:lineRule="auto"/>
              <w:rPr>
                <w:sz w:val="20"/>
                <w:szCs w:val="20"/>
              </w:rPr>
            </w:pPr>
            <w:r w:rsidDel="00000000" w:rsidR="00000000" w:rsidRPr="00000000">
              <w:rPr>
                <w:rtl w:val="0"/>
              </w:rPr>
            </w:r>
          </w:p>
          <w:p w:rsidR="00000000" w:rsidDel="00000000" w:rsidP="00000000" w:rsidRDefault="00000000" w:rsidRPr="00000000" w14:paraId="0000059A">
            <w:pPr>
              <w:numPr>
                <w:ilvl w:val="0"/>
                <w:numId w:val="110"/>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59B">
            <w:pPr>
              <w:numPr>
                <w:ilvl w:val="0"/>
                <w:numId w:val="110"/>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59C">
            <w:pPr>
              <w:numPr>
                <w:ilvl w:val="0"/>
                <w:numId w:val="110"/>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59D">
            <w:pPr>
              <w:numPr>
                <w:ilvl w:val="0"/>
                <w:numId w:val="110"/>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59E">
            <w:pPr>
              <w:numPr>
                <w:ilvl w:val="0"/>
                <w:numId w:val="110"/>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59F">
            <w:pPr>
              <w:spacing w:line="240" w:lineRule="auto"/>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A0">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5A1">
            <w:pPr>
              <w:spacing w:line="240" w:lineRule="auto"/>
              <w:rPr>
                <w:sz w:val="20"/>
                <w:szCs w:val="20"/>
              </w:rPr>
            </w:pPr>
            <w:r w:rsidDel="00000000" w:rsidR="00000000" w:rsidRPr="00000000">
              <w:rPr>
                <w:rtl w:val="0"/>
              </w:rPr>
            </w:r>
          </w:p>
          <w:p w:rsidR="00000000" w:rsidDel="00000000" w:rsidP="00000000" w:rsidRDefault="00000000" w:rsidRPr="00000000" w14:paraId="000005A2">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5A3">
            <w:pPr>
              <w:numPr>
                <w:ilvl w:val="0"/>
                <w:numId w:val="113"/>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5A4">
            <w:pPr>
              <w:numPr>
                <w:ilvl w:val="0"/>
                <w:numId w:val="113"/>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5A5">
            <w:pPr>
              <w:numPr>
                <w:ilvl w:val="0"/>
                <w:numId w:val="113"/>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5A6">
            <w:pPr>
              <w:numPr>
                <w:ilvl w:val="0"/>
                <w:numId w:val="113"/>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5A7">
            <w:pPr>
              <w:numPr>
                <w:ilvl w:val="0"/>
                <w:numId w:val="113"/>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5A8">
            <w:pPr>
              <w:numPr>
                <w:ilvl w:val="0"/>
                <w:numId w:val="20"/>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5A9">
            <w:pPr>
              <w:numPr>
                <w:ilvl w:val="0"/>
                <w:numId w:val="34"/>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5AA">
            <w:pPr>
              <w:numPr>
                <w:ilvl w:val="0"/>
                <w:numId w:val="150"/>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5AB">
            <w:pPr>
              <w:numPr>
                <w:ilvl w:val="0"/>
                <w:numId w:val="150"/>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5AC">
            <w:pPr>
              <w:numPr>
                <w:ilvl w:val="0"/>
                <w:numId w:val="150"/>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5AD">
            <w:pPr>
              <w:numPr>
                <w:ilvl w:val="0"/>
                <w:numId w:val="150"/>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5AE">
            <w:pPr>
              <w:numPr>
                <w:ilvl w:val="0"/>
                <w:numId w:val="150"/>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5AF">
            <w:pPr>
              <w:numPr>
                <w:ilvl w:val="0"/>
                <w:numId w:val="150"/>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5B0">
            <w:pPr>
              <w:numPr>
                <w:ilvl w:val="0"/>
                <w:numId w:val="150"/>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5B1">
            <w:pPr>
              <w:numPr>
                <w:ilvl w:val="0"/>
                <w:numId w:val="150"/>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5B2">
            <w:pPr>
              <w:numPr>
                <w:ilvl w:val="0"/>
                <w:numId w:val="124"/>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5B3">
            <w:pPr>
              <w:numPr>
                <w:ilvl w:val="0"/>
                <w:numId w:val="124"/>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5B4">
            <w:pPr>
              <w:numPr>
                <w:ilvl w:val="0"/>
                <w:numId w:val="124"/>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5B5">
            <w:pPr>
              <w:spacing w:line="240" w:lineRule="auto"/>
              <w:rPr>
                <w:sz w:val="20"/>
                <w:szCs w:val="20"/>
              </w:rPr>
            </w:pPr>
            <w:r w:rsidDel="00000000" w:rsidR="00000000" w:rsidRPr="00000000">
              <w:rPr>
                <w:rtl w:val="0"/>
              </w:rPr>
            </w:r>
          </w:p>
          <w:p w:rsidR="00000000" w:rsidDel="00000000" w:rsidP="00000000" w:rsidRDefault="00000000" w:rsidRPr="00000000" w14:paraId="000005B6">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5B7">
            <w:pPr>
              <w:numPr>
                <w:ilvl w:val="0"/>
                <w:numId w:val="97"/>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5B8">
            <w:pPr>
              <w:numPr>
                <w:ilvl w:val="0"/>
                <w:numId w:val="97"/>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5B9">
            <w:pPr>
              <w:numPr>
                <w:ilvl w:val="0"/>
                <w:numId w:val="97"/>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5BA">
            <w:pPr>
              <w:numPr>
                <w:ilvl w:val="0"/>
                <w:numId w:val="97"/>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5BB">
            <w:pPr>
              <w:spacing w:line="240" w:lineRule="auto"/>
              <w:rPr>
                <w:sz w:val="20"/>
                <w:szCs w:val="20"/>
              </w:rPr>
            </w:pPr>
            <w:r w:rsidDel="00000000" w:rsidR="00000000" w:rsidRPr="00000000">
              <w:rPr>
                <w:rtl w:val="0"/>
              </w:rPr>
            </w:r>
          </w:p>
          <w:p w:rsidR="00000000" w:rsidDel="00000000" w:rsidP="00000000" w:rsidRDefault="00000000" w:rsidRPr="00000000" w14:paraId="000005BC">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5BD">
            <w:pPr>
              <w:numPr>
                <w:ilvl w:val="0"/>
                <w:numId w:val="136"/>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5BE">
            <w:pPr>
              <w:numPr>
                <w:ilvl w:val="0"/>
                <w:numId w:val="136"/>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5BF">
            <w:pPr>
              <w:numPr>
                <w:ilvl w:val="0"/>
                <w:numId w:val="136"/>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5C0">
            <w:pPr>
              <w:numPr>
                <w:ilvl w:val="0"/>
                <w:numId w:val="136"/>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5C1">
            <w:pPr>
              <w:numPr>
                <w:ilvl w:val="0"/>
                <w:numId w:val="136"/>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5C2">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5C3">
            <w:pPr>
              <w:spacing w:line="240" w:lineRule="auto"/>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C4">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5C5">
            <w:pPr>
              <w:numPr>
                <w:ilvl w:val="0"/>
                <w:numId w:val="24"/>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5C6">
            <w:pPr>
              <w:numPr>
                <w:ilvl w:val="0"/>
                <w:numId w:val="24"/>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5C7">
            <w:pPr>
              <w:numPr>
                <w:ilvl w:val="0"/>
                <w:numId w:val="24"/>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5C8">
            <w:pPr>
              <w:numPr>
                <w:ilvl w:val="0"/>
                <w:numId w:val="24"/>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5C9">
            <w:pPr>
              <w:numPr>
                <w:ilvl w:val="0"/>
                <w:numId w:val="24"/>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5CA">
            <w:pPr>
              <w:numPr>
                <w:ilvl w:val="0"/>
                <w:numId w:val="24"/>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5CB">
            <w:pPr>
              <w:numPr>
                <w:ilvl w:val="0"/>
                <w:numId w:val="24"/>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5CC">
            <w:pPr>
              <w:numPr>
                <w:ilvl w:val="0"/>
                <w:numId w:val="24"/>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5CD">
            <w:pPr>
              <w:numPr>
                <w:ilvl w:val="0"/>
                <w:numId w:val="24"/>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5CE">
            <w:pPr>
              <w:numPr>
                <w:ilvl w:val="0"/>
                <w:numId w:val="24"/>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5CF">
            <w:pPr>
              <w:numPr>
                <w:ilvl w:val="0"/>
                <w:numId w:val="24"/>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5D0">
            <w:pPr>
              <w:numPr>
                <w:ilvl w:val="0"/>
                <w:numId w:val="24"/>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5D1">
            <w:pPr>
              <w:numPr>
                <w:ilvl w:val="0"/>
                <w:numId w:val="24"/>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5D2">
            <w:pPr>
              <w:numPr>
                <w:ilvl w:val="0"/>
                <w:numId w:val="24"/>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5D3">
            <w:pPr>
              <w:numPr>
                <w:ilvl w:val="0"/>
                <w:numId w:val="24"/>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5D4">
            <w:pPr>
              <w:numPr>
                <w:ilvl w:val="0"/>
                <w:numId w:val="24"/>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5D5">
            <w:pPr>
              <w:numPr>
                <w:ilvl w:val="0"/>
                <w:numId w:val="24"/>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5D6">
            <w:pPr>
              <w:numPr>
                <w:ilvl w:val="0"/>
                <w:numId w:val="24"/>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5D7">
            <w:pPr>
              <w:spacing w:line="240" w:lineRule="auto"/>
              <w:rPr>
                <w:sz w:val="20"/>
                <w:szCs w:val="20"/>
              </w:rPr>
            </w:pPr>
            <w:r w:rsidDel="00000000" w:rsidR="00000000" w:rsidRPr="00000000">
              <w:rPr>
                <w:rtl w:val="0"/>
              </w:rPr>
            </w:r>
          </w:p>
          <w:p w:rsidR="00000000" w:rsidDel="00000000" w:rsidP="00000000" w:rsidRDefault="00000000" w:rsidRPr="00000000" w14:paraId="000005D8">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5D9">
            <w:pPr>
              <w:numPr>
                <w:ilvl w:val="0"/>
                <w:numId w:val="151"/>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5DA">
            <w:pPr>
              <w:numPr>
                <w:ilvl w:val="0"/>
                <w:numId w:val="151"/>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5DB">
            <w:pPr>
              <w:numPr>
                <w:ilvl w:val="0"/>
                <w:numId w:val="151"/>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5DC">
            <w:pPr>
              <w:numPr>
                <w:ilvl w:val="0"/>
                <w:numId w:val="151"/>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5DD">
            <w:pPr>
              <w:spacing w:line="240" w:lineRule="auto"/>
              <w:rPr>
                <w:sz w:val="20"/>
                <w:szCs w:val="20"/>
              </w:rPr>
            </w:pPr>
            <w:r w:rsidDel="00000000" w:rsidR="00000000" w:rsidRPr="00000000">
              <w:rPr>
                <w:rtl w:val="0"/>
              </w:rPr>
            </w:r>
          </w:p>
          <w:p w:rsidR="00000000" w:rsidDel="00000000" w:rsidP="00000000" w:rsidRDefault="00000000" w:rsidRPr="00000000" w14:paraId="000005DE">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5DF">
            <w:pPr>
              <w:numPr>
                <w:ilvl w:val="0"/>
                <w:numId w:val="166"/>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5E0">
            <w:pPr>
              <w:numPr>
                <w:ilvl w:val="0"/>
                <w:numId w:val="166"/>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5E1">
            <w:pPr>
              <w:numPr>
                <w:ilvl w:val="0"/>
                <w:numId w:val="166"/>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5E2">
            <w:pPr>
              <w:numPr>
                <w:ilvl w:val="0"/>
                <w:numId w:val="166"/>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5E3">
            <w:pPr>
              <w:numPr>
                <w:ilvl w:val="0"/>
                <w:numId w:val="166"/>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5E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E5">
      <w:pPr>
        <w:rPr/>
      </w:pPr>
      <w:r w:rsidDel="00000000" w:rsidR="00000000" w:rsidRPr="00000000">
        <w:br w:type="page"/>
      </w:r>
      <w:r w:rsidDel="00000000" w:rsidR="00000000" w:rsidRPr="00000000">
        <w:rPr>
          <w:rtl w:val="0"/>
        </w:rPr>
      </w:r>
    </w:p>
    <w:p w:rsidR="00000000" w:rsidDel="00000000" w:rsidP="00000000" w:rsidRDefault="00000000" w:rsidRPr="00000000" w14:paraId="000005E6">
      <w:pPr>
        <w:widowControl w:val="0"/>
        <w:spacing w:line="240" w:lineRule="auto"/>
        <w:rPr>
          <w:rFonts w:ascii="Times New Roman" w:cs="Times New Roman" w:eastAsia="Times New Roman" w:hAnsi="Times New Roman"/>
          <w:sz w:val="20"/>
          <w:szCs w:val="20"/>
        </w:rPr>
      </w:pPr>
      <w:r w:rsidDel="00000000" w:rsidR="00000000" w:rsidRPr="00000000">
        <w:rPr>
          <w:rtl w:val="0"/>
        </w:rPr>
      </w:r>
    </w:p>
    <w:tbl>
      <w:tblPr>
        <w:tblStyle w:val="Table13"/>
        <w:tblW w:w="14190.0" w:type="dxa"/>
        <w:jc w:val="left"/>
        <w:tblInd w:w="-45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70"/>
        <w:gridCol w:w="4395"/>
        <w:gridCol w:w="6225"/>
        <w:tblGridChange w:id="0">
          <w:tblGrid>
            <w:gridCol w:w="3570"/>
            <w:gridCol w:w="4395"/>
            <w:gridCol w:w="6225"/>
          </w:tblGrid>
        </w:tblGridChange>
      </w:tblGrid>
      <w:tr>
        <w:trPr>
          <w:cantSplit w:val="0"/>
          <w:tblHeader w:val="0"/>
        </w:trPr>
        <w:tc>
          <w:tcPr>
            <w:gridSpan w:val="3"/>
            <w:shd w:fill="c6d9f1" w:val="clear"/>
          </w:tcPr>
          <w:p w:rsidR="00000000" w:rsidDel="00000000" w:rsidP="00000000" w:rsidRDefault="00000000" w:rsidRPr="00000000" w14:paraId="000005E7">
            <w:pPr>
              <w:widowControl w:val="0"/>
              <w:spacing w:line="240"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5: Addition and Multiplication with Volume and Area</w:t>
            </w:r>
          </w:p>
          <w:p w:rsidR="00000000" w:rsidDel="00000000" w:rsidP="00000000" w:rsidRDefault="00000000" w:rsidRPr="00000000" w14:paraId="000005E8">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2"/>
                <w:szCs w:val="22"/>
                <w:rtl w:val="0"/>
              </w:rPr>
              <w:t xml:space="preserve"> (Approximate Instructional Time: 5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5EB">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5EC">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5ED">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5EE">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5EF">
            <w:pPr>
              <w:widowControl w:val="0"/>
              <w:numPr>
                <w:ilvl w:val="0"/>
                <w:numId w:val="205"/>
              </w:numPr>
              <w:spacing w:line="240" w:lineRule="auto"/>
              <w:ind w:left="319" w:hanging="360"/>
              <w:rPr>
                <w:sz w:val="20"/>
                <w:szCs w:val="20"/>
              </w:rPr>
            </w:pPr>
            <w:r w:rsidDel="00000000" w:rsidR="00000000" w:rsidRPr="00000000">
              <w:rPr>
                <w:rFonts w:ascii="Times New Roman" w:cs="Times New Roman" w:eastAsia="Times New Roman" w:hAnsi="Times New Roman"/>
                <w:color w:val="373737"/>
                <w:sz w:val="20"/>
                <w:szCs w:val="20"/>
                <w:rtl w:val="0"/>
              </w:rPr>
              <w:t xml:space="preserve">5.MD.C.3</w:t>
            </w:r>
            <w:r w:rsidDel="00000000" w:rsidR="00000000" w:rsidRPr="00000000">
              <w:rPr>
                <w:rFonts w:ascii="Times New Roman" w:cs="Times New Roman" w:eastAsia="Times New Roman" w:hAnsi="Times New Roman"/>
                <w:color w:val="202020"/>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Recognize volume as an attribute of solid figures and understand concepts of volume measurement.</w:t>
            </w:r>
          </w:p>
          <w:p w:rsidR="00000000" w:rsidDel="00000000" w:rsidP="00000000" w:rsidRDefault="00000000" w:rsidRPr="00000000" w14:paraId="000005F0">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F1">
            <w:pPr>
              <w:widowControl w:val="0"/>
              <w:numPr>
                <w:ilvl w:val="0"/>
                <w:numId w:val="213"/>
              </w:numPr>
              <w:spacing w:line="240" w:lineRule="auto"/>
              <w:ind w:left="319" w:hanging="360"/>
              <w:rPr>
                <w:sz w:val="20"/>
                <w:szCs w:val="20"/>
              </w:rPr>
            </w:pPr>
            <w:r w:rsidDel="00000000" w:rsidR="00000000" w:rsidRPr="00000000">
              <w:rPr>
                <w:rFonts w:ascii="Times New Roman" w:cs="Times New Roman" w:eastAsia="Times New Roman" w:hAnsi="Times New Roman"/>
                <w:color w:val="373737"/>
                <w:sz w:val="20"/>
                <w:szCs w:val="20"/>
                <w:rtl w:val="0"/>
              </w:rPr>
              <w:t xml:space="preserve">5.MD.C.4</w:t>
            </w:r>
            <w:r w:rsidDel="00000000" w:rsidR="00000000" w:rsidRPr="00000000">
              <w:rPr>
                <w:rFonts w:ascii="Times New Roman" w:cs="Times New Roman" w:eastAsia="Times New Roman" w:hAnsi="Times New Roman"/>
                <w:color w:val="202020"/>
                <w:sz w:val="20"/>
                <w:szCs w:val="20"/>
                <w:rtl w:val="0"/>
              </w:rPr>
              <w:t xml:space="preserve">. </w:t>
            </w:r>
            <w:r w:rsidDel="00000000" w:rsidR="00000000" w:rsidRPr="00000000">
              <w:rPr>
                <w:rFonts w:ascii="Times New Roman" w:cs="Times New Roman" w:eastAsia="Times New Roman" w:hAnsi="Times New Roman"/>
                <w:sz w:val="20"/>
                <w:szCs w:val="20"/>
                <w:rtl w:val="0"/>
              </w:rPr>
              <w:t xml:space="preserve">Measure volumes by counting unit cubes, using cubic cm, cubic in, cubic ft, and </w:t>
            </w:r>
            <w:r w:rsidDel="00000000" w:rsidR="00000000" w:rsidRPr="00000000">
              <w:rPr>
                <w:rFonts w:ascii="Times New Roman" w:cs="Times New Roman" w:eastAsia="Times New Roman" w:hAnsi="Times New Roman"/>
                <w:color w:val="ff0000"/>
                <w:sz w:val="20"/>
                <w:szCs w:val="20"/>
                <w:rtl w:val="0"/>
              </w:rPr>
              <w:t xml:space="preserve">non-standard</w:t>
            </w:r>
            <w:r w:rsidDel="00000000" w:rsidR="00000000" w:rsidRPr="00000000">
              <w:rPr>
                <w:rFonts w:ascii="Times New Roman" w:cs="Times New Roman" w:eastAsia="Times New Roman" w:hAnsi="Times New Roman"/>
                <w:sz w:val="20"/>
                <w:szCs w:val="20"/>
                <w:rtl w:val="0"/>
              </w:rPr>
              <w:t xml:space="preserve"> units. </w:t>
            </w:r>
          </w:p>
        </w:tc>
        <w:tc>
          <w:tcPr>
            <w:tcBorders>
              <w:bottom w:color="000000" w:space="0" w:sz="4" w:val="single"/>
            </w:tcBorders>
            <w:shd w:fill="ffffff" w:val="clear"/>
          </w:tcPr>
          <w:p w:rsidR="00000000" w:rsidDel="00000000" w:rsidP="00000000" w:rsidRDefault="00000000" w:rsidRPr="00000000" w14:paraId="000005F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5F3">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r w:rsidDel="00000000" w:rsidR="00000000" w:rsidRPr="00000000">
              <w:rPr>
                <w:rtl w:val="0"/>
              </w:rPr>
            </w:r>
          </w:p>
          <w:p w:rsidR="00000000" w:rsidDel="00000000" w:rsidP="00000000" w:rsidRDefault="00000000" w:rsidRPr="00000000" w14:paraId="000005F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5F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5F6">
            <w:pPr>
              <w:widowControl w:val="0"/>
              <w:spacing w:line="240" w:lineRule="auto"/>
              <w:ind w:left="-41"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MP.6 Attend to precision.</w:t>
            </w:r>
          </w:p>
          <w:p w:rsidR="00000000" w:rsidDel="00000000" w:rsidP="00000000" w:rsidRDefault="00000000" w:rsidRPr="00000000" w14:paraId="000005F7">
            <w:pPr>
              <w:widowControl w:val="0"/>
              <w:spacing w:line="240" w:lineRule="auto"/>
              <w:ind w:left="-41"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MP.7 Look for and make use of structure.</w:t>
            </w:r>
          </w:p>
        </w:tc>
        <w:tc>
          <w:tcPr>
            <w:tcBorders>
              <w:bottom w:color="000000" w:space="0" w:sz="4" w:val="single"/>
            </w:tcBorders>
            <w:shd w:fill="ffffff" w:val="clear"/>
          </w:tcPr>
          <w:p w:rsidR="00000000" w:rsidDel="00000000" w:rsidP="00000000" w:rsidRDefault="00000000" w:rsidRPr="00000000" w14:paraId="000005F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Concepts of volume</w:t>
            </w:r>
          </w:p>
          <w:p w:rsidR="00000000" w:rsidDel="00000000" w:rsidP="00000000" w:rsidRDefault="00000000" w:rsidRPr="00000000" w14:paraId="000005F9">
            <w:pPr>
              <w:widowControl w:val="0"/>
              <w:numPr>
                <w:ilvl w:val="0"/>
                <w:numId w:val="53"/>
              </w:numPr>
              <w:spacing w:line="276" w:lineRule="auto"/>
              <w:ind w:left="720"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Solid figures which can be packed without gaps or overlaps using n unit cubes is said to have a volume of n cubic units. </w:t>
            </w:r>
          </w:p>
          <w:p w:rsidR="00000000" w:rsidDel="00000000" w:rsidP="00000000" w:rsidRDefault="00000000" w:rsidRPr="00000000" w14:paraId="000005FA">
            <w:pPr>
              <w:widowControl w:val="0"/>
              <w:numPr>
                <w:ilvl w:val="0"/>
                <w:numId w:val="53"/>
              </w:numPr>
              <w:spacing w:line="276" w:lineRule="auto"/>
              <w:ind w:left="720"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Volume of a solid can be determined using unit cubes of other dimensions.</w:t>
            </w:r>
          </w:p>
          <w:p w:rsidR="00000000" w:rsidDel="00000000" w:rsidP="00000000" w:rsidRDefault="00000000" w:rsidRPr="00000000" w14:paraId="000005FB">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F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5FD">
            <w:pPr>
              <w:widowControl w:val="0"/>
              <w:numPr>
                <w:ilvl w:val="0"/>
                <w:numId w:val="177"/>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count unit cubes in order to measure the volume of a solid. </w:t>
            </w:r>
          </w:p>
          <w:p w:rsidR="00000000" w:rsidDel="00000000" w:rsidP="00000000" w:rsidRDefault="00000000" w:rsidRPr="00000000" w14:paraId="000005FE">
            <w:pPr>
              <w:widowControl w:val="0"/>
              <w:numPr>
                <w:ilvl w:val="0"/>
                <w:numId w:val="177"/>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unit cubes of centimeters, inches, and/or other units to measure volume.</w:t>
            </w:r>
          </w:p>
          <w:p w:rsidR="00000000" w:rsidDel="00000000" w:rsidP="00000000" w:rsidRDefault="00000000" w:rsidRPr="00000000" w14:paraId="000005FF">
            <w:pPr>
              <w:widowControl w:val="0"/>
              <w:numPr>
                <w:ilvl w:val="0"/>
                <w:numId w:val="177"/>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Explore volume by building and counting on unit cubes.</w:t>
            </w:r>
          </w:p>
          <w:p w:rsidR="00000000" w:rsidDel="00000000" w:rsidP="00000000" w:rsidRDefault="00000000" w:rsidRPr="00000000" w14:paraId="00000600">
            <w:pPr>
              <w:widowControl w:val="0"/>
              <w:numPr>
                <w:ilvl w:val="0"/>
                <w:numId w:val="177"/>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Cubes with side length of 1 unit, called “a unit cube,” is said to have “one cubic unit” of volume, and can be used to measure volume. Find the volume of a right rectangular prism by packing with cubic units and counting.</w:t>
            </w:r>
          </w:p>
          <w:p w:rsidR="00000000" w:rsidDel="00000000" w:rsidP="00000000" w:rsidRDefault="00000000" w:rsidRPr="00000000" w14:paraId="00000601">
            <w:pPr>
              <w:widowControl w:val="0"/>
              <w:numPr>
                <w:ilvl w:val="0"/>
                <w:numId w:val="177"/>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Compose and decompose right rectangular prisms using layers.</w:t>
            </w:r>
          </w:p>
          <w:p w:rsidR="00000000" w:rsidDel="00000000" w:rsidP="00000000" w:rsidRDefault="00000000" w:rsidRPr="00000000" w14:paraId="00000602">
            <w:pPr>
              <w:widowControl w:val="0"/>
              <w:numPr>
                <w:ilvl w:val="0"/>
                <w:numId w:val="177"/>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Find the total volume of solid figures composed of two non-overlapping rectangular prisms.</w:t>
            </w:r>
          </w:p>
          <w:p w:rsidR="00000000" w:rsidDel="00000000" w:rsidP="00000000" w:rsidRDefault="00000000" w:rsidRPr="00000000" w14:paraId="00000603">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04">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w:t>
            </w:r>
            <w:r w:rsidDel="00000000" w:rsidR="00000000" w:rsidRPr="00000000">
              <w:rPr>
                <w:rFonts w:ascii="Times New Roman" w:cs="Times New Roman" w:eastAsia="Times New Roman" w:hAnsi="Times New Roman"/>
                <w:sz w:val="20"/>
                <w:szCs w:val="20"/>
                <w:rtl w:val="0"/>
              </w:rPr>
              <w:t xml:space="preserve">: Measure volume by counting the total number cubic units required to fill a figure without gaps or overlaps.</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605">
            <w:pPr>
              <w:widowControl w:val="0"/>
              <w:numPr>
                <w:ilvl w:val="0"/>
                <w:numId w:val="132"/>
              </w:numPr>
              <w:spacing w:line="240" w:lineRule="auto"/>
              <w:ind w:left="319" w:hanging="360"/>
              <w:rPr>
                <w:sz w:val="20"/>
                <w:szCs w:val="20"/>
              </w:rPr>
            </w:pPr>
            <w:r w:rsidDel="00000000" w:rsidR="00000000" w:rsidRPr="00000000">
              <w:rPr>
                <w:rFonts w:ascii="Times New Roman" w:cs="Times New Roman" w:eastAsia="Times New Roman" w:hAnsi="Times New Roman"/>
                <w:color w:val="373737"/>
                <w:sz w:val="20"/>
                <w:szCs w:val="20"/>
                <w:rtl w:val="0"/>
              </w:rPr>
              <w:t xml:space="preserve">5.MD.C.5.</w:t>
            </w:r>
            <w:r w:rsidDel="00000000" w:rsidR="00000000" w:rsidRPr="00000000">
              <w:rPr>
                <w:rFonts w:ascii="Times New Roman" w:cs="Times New Roman" w:eastAsia="Times New Roman" w:hAnsi="Times New Roman"/>
                <w:color w:val="202020"/>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Relate volume to the operations of multiplication and addition and solve real world and mathematical problems involving volume.</w:t>
            </w:r>
          </w:p>
        </w:tc>
        <w:tc>
          <w:tcPr>
            <w:tcBorders>
              <w:bottom w:color="000000" w:space="0" w:sz="4" w:val="single"/>
            </w:tcBorders>
            <w:shd w:fill="ffffff" w:val="clear"/>
          </w:tcPr>
          <w:p w:rsidR="00000000" w:rsidDel="00000000" w:rsidP="00000000" w:rsidRDefault="00000000" w:rsidRPr="00000000" w14:paraId="0000060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607">
            <w:pPr>
              <w:widowControl w:val="0"/>
              <w:spacing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MP.2 Reason abstractly and quantitatively. </w:t>
            </w:r>
            <w:r w:rsidDel="00000000" w:rsidR="00000000" w:rsidRPr="00000000">
              <w:rPr>
                <w:rtl w:val="0"/>
              </w:rPr>
            </w:r>
          </w:p>
          <w:p w:rsidR="00000000" w:rsidDel="00000000" w:rsidP="00000000" w:rsidRDefault="00000000" w:rsidRPr="00000000" w14:paraId="0000060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60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60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60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60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60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tcBorders>
              <w:bottom w:color="000000" w:space="0" w:sz="4" w:val="single"/>
            </w:tcBorders>
            <w:shd w:fill="ffffff" w:val="clear"/>
          </w:tcPr>
          <w:p w:rsidR="00000000" w:rsidDel="00000000" w:rsidP="00000000" w:rsidRDefault="00000000" w:rsidRPr="00000000" w14:paraId="0000060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Volume and the operations of multiplication and addition</w:t>
            </w:r>
          </w:p>
          <w:p w:rsidR="00000000" w:rsidDel="00000000" w:rsidP="00000000" w:rsidRDefault="00000000" w:rsidRPr="00000000" w14:paraId="0000060F">
            <w:pPr>
              <w:widowControl w:val="0"/>
              <w:numPr>
                <w:ilvl w:val="0"/>
                <w:numId w:val="80"/>
              </w:numPr>
              <w:spacing w:line="276" w:lineRule="auto"/>
              <w:ind w:left="720"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Volume is additive: volumes of composite solids can be determined by adding the volumes of each solid. </w:t>
            </w:r>
          </w:p>
          <w:p w:rsidR="00000000" w:rsidDel="00000000" w:rsidP="00000000" w:rsidRDefault="00000000" w:rsidRPr="00000000" w14:paraId="00000610">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61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612">
            <w:pPr>
              <w:widowControl w:val="0"/>
              <w:numPr>
                <w:ilvl w:val="0"/>
                <w:numId w:val="80"/>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pack right rectangular prisms with cubes to find volume and multiply side lengths of the right rectangular prism to find volume, showing that they are the same.</w:t>
            </w:r>
          </w:p>
          <w:p w:rsidR="00000000" w:rsidDel="00000000" w:rsidP="00000000" w:rsidRDefault="00000000" w:rsidRPr="00000000" w14:paraId="00000613">
            <w:pPr>
              <w:widowControl w:val="0"/>
              <w:numPr>
                <w:ilvl w:val="0"/>
                <w:numId w:val="80"/>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pack right rectangular prisms with cubes to find volume and multiply height by the area of the base, showing that they are the same.</w:t>
            </w:r>
          </w:p>
          <w:p w:rsidR="00000000" w:rsidDel="00000000" w:rsidP="00000000" w:rsidRDefault="00000000" w:rsidRPr="00000000" w14:paraId="00000614">
            <w:pPr>
              <w:widowControl w:val="0"/>
              <w:numPr>
                <w:ilvl w:val="0"/>
                <w:numId w:val="80"/>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explain how both volume formulas relate to counting the cubes in one layer and multiplying that value by the number of layers (height).</w:t>
            </w:r>
          </w:p>
          <w:p w:rsidR="00000000" w:rsidDel="00000000" w:rsidP="00000000" w:rsidRDefault="00000000" w:rsidRPr="00000000" w14:paraId="00000615">
            <w:pPr>
              <w:widowControl w:val="0"/>
              <w:numPr>
                <w:ilvl w:val="0"/>
                <w:numId w:val="80"/>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write the volume of an object as the product of three whole numbers.</w:t>
            </w:r>
          </w:p>
          <w:p w:rsidR="00000000" w:rsidDel="00000000" w:rsidP="00000000" w:rsidRDefault="00000000" w:rsidRPr="00000000" w14:paraId="00000616">
            <w:pPr>
              <w:widowControl w:val="0"/>
              <w:numPr>
                <w:ilvl w:val="0"/>
                <w:numId w:val="80"/>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solve real-world and mathematical problems using the formulas </w:t>
            </w:r>
            <w:r w:rsidDel="00000000" w:rsidR="00000000" w:rsidRPr="00000000">
              <w:rPr>
                <w:rFonts w:ascii="Times New Roman" w:cs="Times New Roman" w:eastAsia="Times New Roman" w:hAnsi="Times New Roman"/>
                <w:i w:val="1"/>
                <w:sz w:val="20"/>
                <w:szCs w:val="20"/>
                <w:rtl w:val="0"/>
              </w:rPr>
              <w:t xml:space="preserve">V</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i w:val="1"/>
                <w:sz w:val="20"/>
                <w:szCs w:val="20"/>
                <w:rtl w:val="0"/>
              </w:rPr>
              <w:t xml:space="preserve">l</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i w:val="1"/>
                <w:sz w:val="20"/>
                <w:szCs w:val="20"/>
                <w:rtl w:val="0"/>
              </w:rPr>
              <w:t xml:space="preserve">w</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i w:val="1"/>
                <w:sz w:val="20"/>
                <w:szCs w:val="20"/>
                <w:rtl w:val="0"/>
              </w:rPr>
              <w:t xml:space="preserve">h</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V = B</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i w:val="1"/>
                <w:sz w:val="20"/>
                <w:szCs w:val="20"/>
                <w:rtl w:val="0"/>
              </w:rPr>
              <w:t xml:space="preserve">h. </w:t>
            </w:r>
            <w:r w:rsidDel="00000000" w:rsidR="00000000" w:rsidRPr="00000000">
              <w:rPr>
                <w:rFonts w:ascii="Times New Roman" w:cs="Times New Roman" w:eastAsia="Times New Roman" w:hAnsi="Times New Roman"/>
                <w:sz w:val="20"/>
                <w:szCs w:val="20"/>
                <w:rtl w:val="0"/>
              </w:rPr>
              <w:t xml:space="preserve">and whole number edge lengths.</w:t>
            </w:r>
          </w:p>
          <w:p w:rsidR="00000000" w:rsidDel="00000000" w:rsidP="00000000" w:rsidRDefault="00000000" w:rsidRPr="00000000" w14:paraId="00000617">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18">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2: </w:t>
            </w:r>
            <w:r w:rsidDel="00000000" w:rsidR="00000000" w:rsidRPr="00000000">
              <w:rPr>
                <w:rFonts w:ascii="Times New Roman" w:cs="Times New Roman" w:eastAsia="Times New Roman" w:hAnsi="Times New Roman"/>
                <w:sz w:val="20"/>
                <w:szCs w:val="20"/>
                <w:rtl w:val="0"/>
              </w:rPr>
              <w:t xml:space="preserve">Show that the volume of a right rectangular prism found by counting all the unit cubes is the same as the formulas </w:t>
            </w:r>
            <w:r w:rsidDel="00000000" w:rsidR="00000000" w:rsidRPr="00000000">
              <w:rPr>
                <w:rFonts w:ascii="Times New Roman" w:cs="Times New Roman" w:eastAsia="Times New Roman" w:hAnsi="Times New Roman"/>
                <w:i w:val="1"/>
                <w:sz w:val="20"/>
                <w:szCs w:val="20"/>
                <w:rtl w:val="0"/>
              </w:rPr>
              <w:t xml:space="preserve">V</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i w:val="1"/>
                <w:sz w:val="20"/>
                <w:szCs w:val="20"/>
                <w:rtl w:val="0"/>
              </w:rPr>
              <w:t xml:space="preserve">l</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i w:val="1"/>
                <w:sz w:val="20"/>
                <w:szCs w:val="20"/>
                <w:rtl w:val="0"/>
              </w:rPr>
              <w:t xml:space="preserve">w</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i w:val="1"/>
                <w:sz w:val="20"/>
                <w:szCs w:val="20"/>
                <w:rtl w:val="0"/>
              </w:rPr>
              <w:t xml:space="preserve">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V = B</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i w:val="1"/>
                <w:sz w:val="20"/>
                <w:szCs w:val="20"/>
                <w:rtl w:val="0"/>
              </w:rPr>
              <w:t xml:space="preserve">h.</w:t>
            </w:r>
            <w:r w:rsidDel="00000000" w:rsidR="00000000" w:rsidRPr="00000000">
              <w:rPr>
                <w:rtl w:val="0"/>
              </w:rPr>
            </w:r>
          </w:p>
          <w:p w:rsidR="00000000" w:rsidDel="00000000" w:rsidP="00000000" w:rsidRDefault="00000000" w:rsidRPr="00000000" w14:paraId="00000619">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3:</w:t>
            </w:r>
            <w:r w:rsidDel="00000000" w:rsidR="00000000" w:rsidRPr="00000000">
              <w:rPr>
                <w:rFonts w:ascii="Times New Roman" w:cs="Times New Roman" w:eastAsia="Times New Roman" w:hAnsi="Times New Roman"/>
                <w:sz w:val="20"/>
                <w:szCs w:val="20"/>
                <w:rtl w:val="0"/>
              </w:rPr>
              <w:t xml:space="preserve"> Apply formulas to solve real world and mathematical problems involving volumes of right rectangular prisms that have whole number, including designing a sculpture using rectangular prisms within given parameters. </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61A">
            <w:pPr>
              <w:widowControl w:val="0"/>
              <w:numPr>
                <w:ilvl w:val="0"/>
                <w:numId w:val="106"/>
              </w:numPr>
              <w:spacing w:line="240" w:lineRule="auto"/>
              <w:ind w:left="319" w:hanging="360"/>
              <w:rPr>
                <w:color w:val="202020"/>
                <w:sz w:val="20"/>
                <w:szCs w:val="20"/>
              </w:rPr>
            </w:pPr>
            <w:r w:rsidDel="00000000" w:rsidR="00000000" w:rsidRPr="00000000">
              <w:rPr>
                <w:rFonts w:ascii="Times New Roman" w:cs="Times New Roman" w:eastAsia="Times New Roman" w:hAnsi="Times New Roman"/>
                <w:color w:val="2a2a2a"/>
                <w:sz w:val="20"/>
                <w:szCs w:val="20"/>
                <w:rtl w:val="0"/>
              </w:rPr>
              <w:t xml:space="preserve">5.NF.B.4.</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Apply and extend previous understandings of multiplication to multiply a fraction or whole number by a fraction.</w:t>
            </w:r>
          </w:p>
          <w:p w:rsidR="00000000" w:rsidDel="00000000" w:rsidP="00000000" w:rsidRDefault="00000000" w:rsidRPr="00000000" w14:paraId="0000061B">
            <w:pPr>
              <w:widowControl w:val="0"/>
              <w:spacing w:before="30" w:line="240" w:lineRule="auto"/>
              <w:ind w:left="637" w:firstLine="7.000000000000028"/>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5.NF.B.4b. Find the area of a rectangle with fractional side lengths by tiling it with unit squares of the appropriate unit fraction side lengths, and show that the area is the same as would be found by multiplying the side lengths. Multiply fractional side lengths to find areas of rectangles, and represent fraction products as rectangular areas.</w:t>
            </w:r>
          </w:p>
        </w:tc>
        <w:tc>
          <w:tcPr>
            <w:tcBorders>
              <w:bottom w:color="000000" w:space="0" w:sz="4" w:val="single"/>
            </w:tcBorders>
            <w:shd w:fill="ffffff" w:val="clear"/>
          </w:tcPr>
          <w:p w:rsidR="00000000" w:rsidDel="00000000" w:rsidP="00000000" w:rsidRDefault="00000000" w:rsidRPr="00000000" w14:paraId="0000061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61D">
            <w:pPr>
              <w:widowControl w:val="0"/>
              <w:spacing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MP.2 Reason abstractly and quantitatively. </w:t>
            </w:r>
            <w:r w:rsidDel="00000000" w:rsidR="00000000" w:rsidRPr="00000000">
              <w:rPr>
                <w:rtl w:val="0"/>
              </w:rPr>
            </w:r>
          </w:p>
          <w:p w:rsidR="00000000" w:rsidDel="00000000" w:rsidP="00000000" w:rsidRDefault="00000000" w:rsidRPr="00000000" w14:paraId="0000061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61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62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62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62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tc>
        <w:tc>
          <w:tcPr>
            <w:tcBorders>
              <w:bottom w:color="000000" w:space="0" w:sz="4" w:val="single"/>
            </w:tcBorders>
            <w:shd w:fill="ffffff" w:val="clear"/>
          </w:tcPr>
          <w:p w:rsidR="00000000" w:rsidDel="00000000" w:rsidP="00000000" w:rsidRDefault="00000000" w:rsidRPr="00000000" w14:paraId="00000623">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Area of rectangular figures with fractional side lengths</w:t>
            </w:r>
            <w:r w:rsidDel="00000000" w:rsidR="00000000" w:rsidRPr="00000000">
              <w:rPr>
                <w:rtl w:val="0"/>
              </w:rPr>
            </w:r>
          </w:p>
          <w:p w:rsidR="00000000" w:rsidDel="00000000" w:rsidP="00000000" w:rsidRDefault="00000000" w:rsidRPr="00000000" w14:paraId="0000062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625">
            <w:pPr>
              <w:widowControl w:val="0"/>
              <w:numPr>
                <w:ilvl w:val="0"/>
                <w:numId w:val="33"/>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Find the area of rectangles with whole-by-mixed and whole-by-fractional number side lengths by tiling, record by drawing, and relate to fraction multiplication.</w:t>
            </w:r>
          </w:p>
          <w:p w:rsidR="00000000" w:rsidDel="00000000" w:rsidP="00000000" w:rsidRDefault="00000000" w:rsidRPr="00000000" w14:paraId="00000626">
            <w:pPr>
              <w:widowControl w:val="0"/>
              <w:numPr>
                <w:ilvl w:val="0"/>
                <w:numId w:val="33"/>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tile a rectangle having fractional side lengths using unit squares of the appropriate unit fraction [e.g. given a 3 ¼ inch  x 7 ¾ inch rectangle, tile the rectangle using ¼ inch tiles].</w:t>
            </w:r>
          </w:p>
          <w:p w:rsidR="00000000" w:rsidDel="00000000" w:rsidP="00000000" w:rsidRDefault="00000000" w:rsidRPr="00000000" w14:paraId="00000627">
            <w:pPr>
              <w:widowControl w:val="0"/>
              <w:numPr>
                <w:ilvl w:val="0"/>
                <w:numId w:val="33"/>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Find the area of rectangles with mixed-by-mixed and fraction-by-fraction side lengths by tiling, record by drawing, and relate to fraction multiplication.</w:t>
            </w:r>
          </w:p>
          <w:p w:rsidR="00000000" w:rsidDel="00000000" w:rsidP="00000000" w:rsidRDefault="00000000" w:rsidRPr="00000000" w14:paraId="00000628">
            <w:pPr>
              <w:widowControl w:val="0"/>
              <w:numPr>
                <w:ilvl w:val="0"/>
                <w:numId w:val="33"/>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show that the area found by tiling with unit fraction tiles is the same as would be found by multiplying the side lengths.</w:t>
            </w:r>
          </w:p>
          <w:p w:rsidR="00000000" w:rsidDel="00000000" w:rsidP="00000000" w:rsidRDefault="00000000" w:rsidRPr="00000000" w14:paraId="00000629">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2A">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2B">
            <w:pPr>
              <w:widowControl w:val="0"/>
              <w:spacing w:after="200" w:line="276" w:lineRule="auto"/>
              <w:ind w:left="1455" w:hanging="144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4:</w:t>
            </w:r>
            <w:r w:rsidDel="00000000" w:rsidR="00000000" w:rsidRPr="00000000">
              <w:rPr>
                <w:rFonts w:ascii="Times New Roman" w:cs="Times New Roman" w:eastAsia="Times New Roman" w:hAnsi="Times New Roman"/>
                <w:sz w:val="20"/>
                <w:szCs w:val="20"/>
                <w:rtl w:val="0"/>
              </w:rPr>
              <w:t xml:space="preserve"> Tile a rectangle with unit fraction squares to find the area and multiply side lengths to find the area of the rectangle, showing that the areas are the same.</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62C">
            <w:pPr>
              <w:widowControl w:val="0"/>
              <w:numPr>
                <w:ilvl w:val="0"/>
                <w:numId w:val="82"/>
              </w:numPr>
              <w:spacing w:line="240" w:lineRule="auto"/>
              <w:ind w:left="319" w:hanging="360"/>
              <w:rPr>
                <w:color w:val="202020"/>
                <w:sz w:val="20"/>
                <w:szCs w:val="20"/>
              </w:rPr>
            </w:pPr>
            <w:r w:rsidDel="00000000" w:rsidR="00000000" w:rsidRPr="00000000">
              <w:rPr>
                <w:rFonts w:ascii="Times New Roman" w:cs="Times New Roman" w:eastAsia="Times New Roman" w:hAnsi="Times New Roman"/>
                <w:color w:val="2a2a2a"/>
                <w:sz w:val="20"/>
                <w:szCs w:val="20"/>
                <w:rtl w:val="0"/>
              </w:rPr>
              <w:t xml:space="preserve">5.NF.B.6.</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Solve real world problems involving multiplication of fractions and mixed numbers, e.g., by using visual fraction models or equations to represent the problem.</w:t>
            </w:r>
            <w:r w:rsidDel="00000000" w:rsidR="00000000" w:rsidRPr="00000000">
              <w:rPr>
                <w:rtl w:val="0"/>
              </w:rPr>
            </w:r>
          </w:p>
          <w:p w:rsidR="00000000" w:rsidDel="00000000" w:rsidP="00000000" w:rsidRDefault="00000000" w:rsidRPr="00000000" w14:paraId="0000062D">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62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62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63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63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63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63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63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63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tcBorders>
              <w:bottom w:color="000000" w:space="0" w:sz="4" w:val="single"/>
            </w:tcBorders>
            <w:shd w:fill="ffffff" w:val="clear"/>
          </w:tcPr>
          <w:p w:rsidR="00000000" w:rsidDel="00000000" w:rsidP="00000000" w:rsidRDefault="00000000" w:rsidRPr="00000000" w14:paraId="00000636">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w:t>
            </w:r>
            <w:r w:rsidDel="00000000" w:rsidR="00000000" w:rsidRPr="00000000">
              <w:rPr>
                <w:rFonts w:ascii="Times New Roman" w:cs="Times New Roman" w:eastAsia="Times New Roman" w:hAnsi="Times New Roman"/>
                <w:color w:val="00b050"/>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Area of rectangular figures with fractional side lengths</w:t>
            </w:r>
            <w:r w:rsidDel="00000000" w:rsidR="00000000" w:rsidRPr="00000000">
              <w:rPr>
                <w:rtl w:val="0"/>
              </w:rPr>
            </w:r>
          </w:p>
          <w:p w:rsidR="00000000" w:rsidDel="00000000" w:rsidP="00000000" w:rsidRDefault="00000000" w:rsidRPr="00000000" w14:paraId="00000637">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638">
            <w:pPr>
              <w:widowControl w:val="0"/>
              <w:numPr>
                <w:ilvl w:val="0"/>
                <w:numId w:val="7"/>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multiply mixed number factors, and relate to the distributive property and area model.</w:t>
            </w:r>
          </w:p>
          <w:p w:rsidR="00000000" w:rsidDel="00000000" w:rsidP="00000000" w:rsidRDefault="00000000" w:rsidRPr="00000000" w14:paraId="00000639">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3A">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5:</w:t>
            </w:r>
            <w:r w:rsidDel="00000000" w:rsidR="00000000" w:rsidRPr="00000000">
              <w:rPr>
                <w:rFonts w:ascii="Times New Roman" w:cs="Times New Roman" w:eastAsia="Times New Roman" w:hAnsi="Times New Roman"/>
                <w:sz w:val="20"/>
                <w:szCs w:val="20"/>
                <w:rtl w:val="0"/>
              </w:rPr>
              <w:t xml:space="preserve"> Solve real world problems involving area of figures with fractional side lengths using visual models and/or equations. </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63B">
            <w:pPr>
              <w:widowControl w:val="0"/>
              <w:numPr>
                <w:ilvl w:val="0"/>
                <w:numId w:val="70"/>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5.G.B.3. Understand that attributes belonging to a category of two-dimensional figures also belong to all subcategories of that category.</w:t>
            </w:r>
          </w:p>
          <w:p w:rsidR="00000000" w:rsidDel="00000000" w:rsidP="00000000" w:rsidRDefault="00000000" w:rsidRPr="00000000" w14:paraId="0000063C">
            <w:pPr>
              <w:widowControl w:val="0"/>
              <w:spacing w:line="240" w:lineRule="auto"/>
              <w:ind w:left="319" w:firstLine="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For example, all rectangles have four right angles and squares are rectangles, so all squares have four right angles.</w:t>
            </w:r>
          </w:p>
          <w:p w:rsidR="00000000" w:rsidDel="00000000" w:rsidP="00000000" w:rsidRDefault="00000000" w:rsidRPr="00000000" w14:paraId="0000063D">
            <w:pPr>
              <w:widowControl w:val="0"/>
              <w:spacing w:line="240" w:lineRule="auto"/>
              <w:ind w:left="319"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63E">
            <w:pPr>
              <w:widowControl w:val="0"/>
              <w:numPr>
                <w:ilvl w:val="0"/>
                <w:numId w:val="70"/>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5.G.B.4. Classify two-dimensional figures in a hierarchy based on properties.</w:t>
            </w:r>
          </w:p>
        </w:tc>
        <w:tc>
          <w:tcPr>
            <w:tcBorders>
              <w:bottom w:color="000000" w:space="0" w:sz="4" w:val="single"/>
            </w:tcBorders>
            <w:shd w:fill="ffffff" w:val="clear"/>
          </w:tcPr>
          <w:p w:rsidR="00000000" w:rsidDel="00000000" w:rsidP="00000000" w:rsidRDefault="00000000" w:rsidRPr="00000000" w14:paraId="0000063F">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640">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641">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642">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643">
            <w:pPr>
              <w:widowControl w:val="0"/>
              <w:spacing w:line="240" w:lineRule="auto"/>
              <w:ind w:left="-41"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MP.7 Look for and make use of structure.</w:t>
            </w:r>
          </w:p>
        </w:tc>
        <w:tc>
          <w:tcPr>
            <w:tcBorders>
              <w:bottom w:color="000000" w:space="0" w:sz="4" w:val="single"/>
            </w:tcBorders>
            <w:shd w:fill="ffffff" w:val="clear"/>
          </w:tcPr>
          <w:p w:rsidR="00000000" w:rsidDel="00000000" w:rsidP="00000000" w:rsidRDefault="00000000" w:rsidRPr="00000000" w14:paraId="0000064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Drawing, analysis, and classification of two-dimensional shapes</w:t>
            </w:r>
          </w:p>
          <w:p w:rsidR="00000000" w:rsidDel="00000000" w:rsidP="00000000" w:rsidRDefault="00000000" w:rsidRPr="00000000" w14:paraId="00000645">
            <w:pPr>
              <w:widowControl w:val="0"/>
              <w:numPr>
                <w:ilvl w:val="0"/>
                <w:numId w:val="61"/>
              </w:numPr>
              <w:spacing w:line="276" w:lineRule="auto"/>
              <w:ind w:left="720"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Attributes belonging to a category of two-dimensional figures also belong to all subcategories of that category. </w:t>
            </w:r>
          </w:p>
          <w:p w:rsidR="00000000" w:rsidDel="00000000" w:rsidP="00000000" w:rsidRDefault="00000000" w:rsidRPr="00000000" w14:paraId="00000646">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64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648">
            <w:pPr>
              <w:widowControl w:val="0"/>
              <w:numPr>
                <w:ilvl w:val="0"/>
                <w:numId w:val="61"/>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Draw trapezoids, parallelograms, rectangles, rhombuses, kites and squares to clarify their attributes, and define the quadrilateral based on those attributes.</w:t>
            </w:r>
          </w:p>
          <w:p w:rsidR="00000000" w:rsidDel="00000000" w:rsidP="00000000" w:rsidRDefault="00000000" w:rsidRPr="00000000" w14:paraId="00000649">
            <w:pPr>
              <w:widowControl w:val="0"/>
              <w:numPr>
                <w:ilvl w:val="0"/>
                <w:numId w:val="61"/>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Classify two-dimensional figures in a hierarchy based on properties.</w:t>
            </w:r>
          </w:p>
          <w:p w:rsidR="00000000" w:rsidDel="00000000" w:rsidP="00000000" w:rsidRDefault="00000000" w:rsidRPr="00000000" w14:paraId="0000064A">
            <w:pPr>
              <w:widowControl w:val="0"/>
              <w:numPr>
                <w:ilvl w:val="0"/>
                <w:numId w:val="61"/>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Draw and identify varied two-dimensional figures from given attributes.</w:t>
            </w:r>
          </w:p>
          <w:p w:rsidR="00000000" w:rsidDel="00000000" w:rsidP="00000000" w:rsidRDefault="00000000" w:rsidRPr="00000000" w14:paraId="0000064B">
            <w:pPr>
              <w:widowControl w:val="0"/>
              <w:spacing w:line="276" w:lineRule="auto"/>
              <w:rPr>
                <w:rFonts w:ascii="Times New Roman" w:cs="Times New Roman" w:eastAsia="Times New Roman" w:hAnsi="Times New Roman"/>
                <w:sz w:val="20"/>
                <w:szCs w:val="20"/>
                <w:highlight w:val="yellow"/>
              </w:rPr>
            </w:pPr>
            <w:r w:rsidDel="00000000" w:rsidR="00000000" w:rsidRPr="00000000">
              <w:rPr>
                <w:rtl w:val="0"/>
              </w:rPr>
            </w:r>
          </w:p>
          <w:p w:rsidR="00000000" w:rsidDel="00000000" w:rsidP="00000000" w:rsidRDefault="00000000" w:rsidRPr="00000000" w14:paraId="0000064C">
            <w:pPr>
              <w:widowControl w:val="0"/>
              <w:spacing w:after="200"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b w:val="1"/>
                <w:sz w:val="20"/>
                <w:szCs w:val="20"/>
                <w:rtl w:val="0"/>
              </w:rPr>
              <w:t xml:space="preserve">Learning Goal 6:</w:t>
            </w:r>
            <w:r w:rsidDel="00000000" w:rsidR="00000000" w:rsidRPr="00000000">
              <w:rPr>
                <w:rFonts w:ascii="Times New Roman" w:cs="Times New Roman" w:eastAsia="Times New Roman" w:hAnsi="Times New Roman"/>
                <w:sz w:val="20"/>
                <w:szCs w:val="20"/>
                <w:rtl w:val="0"/>
              </w:rPr>
              <w:t xml:space="preserve"> Classify two- dimensional figures in a hierarchy based on properties.</w:t>
            </w:r>
            <w:r w:rsidDel="00000000" w:rsidR="00000000" w:rsidRPr="00000000">
              <w:rPr>
                <w:rtl w:val="0"/>
              </w:rPr>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64D">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64E">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64F">
            <w:pPr>
              <w:widowControl w:val="0"/>
              <w:spacing w:line="240" w:lineRule="auto"/>
              <w:ind w:left="367" w:hanging="360"/>
              <w:rPr>
                <w:rFonts w:ascii="Times New Roman" w:cs="Times New Roman" w:eastAsia="Times New Roman" w:hAnsi="Times New Roman"/>
                <w:b w:val="1"/>
                <w:color w:val="2a2a2a"/>
                <w:sz w:val="20"/>
                <w:szCs w:val="20"/>
                <w:u w:val="single"/>
              </w:rPr>
            </w:pPr>
            <w:hyperlink r:id="rId112">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650">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Science:</w:t>
            </w:r>
          </w:p>
          <w:p w:rsidR="00000000" w:rsidDel="00000000" w:rsidP="00000000" w:rsidRDefault="00000000" w:rsidRPr="00000000" w14:paraId="0000065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5-PS1 As part of this work, teachers should give students opportunities to relate very large and very small quantities to place value and division, convert measurement units, and work with volume:    </w:t>
            </w:r>
            <w:r w:rsidDel="00000000" w:rsidR="00000000" w:rsidRPr="00000000">
              <w:rPr>
                <w:rFonts w:ascii="Times New Roman" w:cs="Times New Roman" w:eastAsia="Times New Roman" w:hAnsi="Times New Roman"/>
                <w:i w:val="1"/>
                <w:sz w:val="20"/>
                <w:szCs w:val="20"/>
                <w:rtl w:val="0"/>
              </w:rPr>
              <w:t xml:space="preserve"> Science examples: (1) If you split a salt grain with weight 1 mg into 10 equal parts, find the weight of each part. (Answer in mg.) If you next divide each of the parts into 10 equal parts, find the weight of one of the new parts. (Answer in mg.) How many parts are there in the end? </w:t>
            </w:r>
          </w:p>
          <w:p w:rsidR="00000000" w:rsidDel="00000000" w:rsidP="00000000" w:rsidRDefault="00000000" w:rsidRPr="00000000" w14:paraId="0000065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(2) Suppose a salt grain with weight 1 mg is split into 10 equal parts, and each of those parts is split into 10 equal parts, and so on, until there are 10</w:t>
            </w:r>
            <w:r w:rsidDel="00000000" w:rsidR="00000000" w:rsidRPr="00000000">
              <w:rPr>
                <w:rFonts w:ascii="Times New Roman" w:cs="Times New Roman" w:eastAsia="Times New Roman" w:hAnsi="Times New Roman"/>
                <w:i w:val="1"/>
                <w:sz w:val="20"/>
                <w:szCs w:val="20"/>
                <w:vertAlign w:val="superscript"/>
                <w:rtl w:val="0"/>
              </w:rPr>
              <w:t xml:space="preserve">8</w:t>
            </w:r>
            <w:r w:rsidDel="00000000" w:rsidR="00000000" w:rsidRPr="00000000">
              <w:rPr>
                <w:rFonts w:ascii="Times New Roman" w:cs="Times New Roman" w:eastAsia="Times New Roman" w:hAnsi="Times New Roman"/>
                <w:i w:val="1"/>
                <w:sz w:val="20"/>
                <w:szCs w:val="20"/>
                <w:rtl w:val="0"/>
              </w:rPr>
              <w:t xml:space="preserve"> parts. What is the weight of one of these tiny parts? Write the number of these tiny parts as a whole number without using exponents.   (5.NBT.A.1, 5.NF.B.7)</w:t>
            </w:r>
          </w:p>
          <w:p w:rsidR="00000000" w:rsidDel="00000000" w:rsidP="00000000" w:rsidRDefault="00000000" w:rsidRPr="00000000" w14:paraId="0000065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(3) Science example: When 100 g of sugar is dissolved in 0.5 kg of water, what is the total weight of the system? Answer in grams, then answer again in kilograms. After the water evaporates, see how much the sugar residue weighs. (5.MD.A.1)</w:t>
            </w:r>
          </w:p>
          <w:p w:rsidR="00000000" w:rsidDel="00000000" w:rsidP="00000000" w:rsidRDefault="00000000" w:rsidRPr="00000000" w14:paraId="0000065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(4) Science example: Compress the air in a cylinder to half its volume. (Draw a picture of the volume before and after, and explain how you know that the new volume is half of the old volume.) Can you compress the volume by half again? Why is it difficult to do? Alignment limits: (1) Ratios are not expected until grade 6. (2) Scientific notation is not expected until grade 8. (5.MD.C.3-4)</w:t>
            </w:r>
          </w:p>
          <w:p w:rsidR="00000000" w:rsidDel="00000000" w:rsidP="00000000" w:rsidRDefault="00000000" w:rsidRPr="00000000" w14:paraId="0000065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5-LS1 As part of this work, teachers should give students opportunities to convert measurement units:  </w:t>
            </w:r>
            <w:r w:rsidDel="00000000" w:rsidR="00000000" w:rsidRPr="00000000">
              <w:rPr>
                <w:rFonts w:ascii="Times New Roman" w:cs="Times New Roman" w:eastAsia="Times New Roman" w:hAnsi="Times New Roman"/>
                <w:i w:val="1"/>
                <w:sz w:val="20"/>
                <w:szCs w:val="20"/>
                <w:rtl w:val="0"/>
              </w:rPr>
              <w:t xml:space="preserve">  Science example: In an experiment to rule out soil as a source of plant food, Sue weighed the soil using units of grams but Katya weighed the plant using units of kilograms. The soil lost 4 grams, while the plant gained 0.1 kilograms. Did the plant gain much more than the soil lost? Much less? About the same? (A good way to begin is to express both figures in grams.) Alignment notes: (1) Converting between measurement systems (e.g., centimeters to inches) is not expected until Grade 6. (2) Rate quantities, such as annual rates of ecosystem production, etc., are not expected until Grade 6. (3) Grade 5 students are expected to read, write, and compare decimals to thousandths, and perform decimal arithmetic to hundredths. (5.MD.A.1)</w:t>
            </w:r>
          </w:p>
          <w:p w:rsidR="00000000" w:rsidDel="00000000" w:rsidP="00000000" w:rsidRDefault="00000000" w:rsidRPr="00000000" w14:paraId="0000065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5-LS2 As part of this work, teachers should give students opportunities to be quantitative in giving descriptions.</w:t>
            </w:r>
            <w:r w:rsidDel="00000000" w:rsidR="00000000" w:rsidRPr="00000000">
              <w:rPr>
                <w:rFonts w:ascii="Times New Roman" w:cs="Times New Roman" w:eastAsia="Times New Roman" w:hAnsi="Times New Roman"/>
                <w:i w:val="1"/>
                <w:sz w:val="20"/>
                <w:szCs w:val="20"/>
                <w:rtl w:val="0"/>
              </w:rPr>
              <w:t xml:space="preserve"> Science example: In a diagram showing matter flows in a system, assign values to the arrows in a diagram to show flows quantitatively. </w:t>
            </w:r>
          </w:p>
          <w:p w:rsidR="00000000" w:rsidDel="00000000" w:rsidP="00000000" w:rsidRDefault="00000000" w:rsidRPr="00000000" w14:paraId="0000065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5-ESS1 As part of this work, teachers should give students opportunities to relate very large and very small quantities to place value and use the coordinate plane:  </w:t>
            </w:r>
            <w:r w:rsidDel="00000000" w:rsidR="00000000" w:rsidRPr="00000000">
              <w:rPr>
                <w:rFonts w:ascii="Times New Roman" w:cs="Times New Roman" w:eastAsia="Times New Roman" w:hAnsi="Times New Roman"/>
                <w:i w:val="1"/>
                <w:sz w:val="20"/>
                <w:szCs w:val="20"/>
                <w:rtl w:val="0"/>
              </w:rPr>
              <w:t xml:space="preserve">Science example: (1)The sun is about 1011 meters from Earth. Sirius, another star, is about 1017 meters from Earth. Write these two numbers without exponents; position the numbers one directly below the other, aligning on the 1. How many times farther away from Earth is Sirius compared to the sun? (5.NBT.A.1)</w:t>
            </w:r>
          </w:p>
          <w:p w:rsidR="00000000" w:rsidDel="00000000" w:rsidP="00000000" w:rsidRDefault="00000000" w:rsidRPr="00000000" w14:paraId="0000065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(2) Over the course of a year, students compile data for the length of the day over the course of the year. What pattern is observed when the data are graphed on a coordinate plane, and how can a model of the sun and Earth explain the pattern? (2) Students are given (x, y) coordinates for the Earth at six equally spaced times during its orbit around the sun (with the sun at the origin). Students graph the points to show snapshots of Earth’s motion through space. Alignment note: Scientific notation is not expected until grade 8. (5.G.A.2)</w:t>
            </w:r>
          </w:p>
          <w:p w:rsidR="00000000" w:rsidDel="00000000" w:rsidP="00000000" w:rsidRDefault="00000000" w:rsidRPr="00000000" w14:paraId="0000065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5-ESS2</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use the coordinate plane: </w:t>
            </w:r>
            <w:r w:rsidDel="00000000" w:rsidR="00000000" w:rsidRPr="00000000">
              <w:rPr>
                <w:rFonts w:ascii="Times New Roman" w:cs="Times New Roman" w:eastAsia="Times New Roman" w:hAnsi="Times New Roman"/>
                <w:i w:val="1"/>
                <w:sz w:val="20"/>
                <w:szCs w:val="20"/>
                <w:rtl w:val="0"/>
              </w:rPr>
              <w:t xml:space="preserve"> Science example: Plot monthly data for high and low temperatures in two locations, one coastal and one inland (e.g., San Francisco County vs. Sacramento). What patterns do you see? How can the influence of the ocean be seen in the observed patterns?  (5.G.A.2)</w:t>
            </w:r>
          </w:p>
          <w:p w:rsidR="00000000" w:rsidDel="00000000" w:rsidP="00000000" w:rsidRDefault="00000000" w:rsidRPr="00000000" w14:paraId="0000065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Alignment notes: (1) Percentages are not expected until Grade 6. (2) Trends in scatterplots and patterns of association in two-way tables are not expected until Grade 8.  </w:t>
            </w:r>
          </w:p>
          <w:p w:rsidR="00000000" w:rsidDel="00000000" w:rsidP="00000000" w:rsidRDefault="00000000" w:rsidRPr="00000000" w14:paraId="0000065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5-ESS3 As part of this work, teachers should give students opportunities to be quantitative in giving descriptions. </w:t>
            </w:r>
            <w:r w:rsidDel="00000000" w:rsidR="00000000" w:rsidRPr="00000000">
              <w:rPr>
                <w:rFonts w:ascii="Times New Roman" w:cs="Times New Roman" w:eastAsia="Times New Roman" w:hAnsi="Times New Roman"/>
                <w:i w:val="1"/>
                <w:sz w:val="20"/>
                <w:szCs w:val="20"/>
                <w:rtl w:val="0"/>
              </w:rPr>
              <w:t xml:space="preserve">  Science example: In describing ways individual communities use science ideas to protect Earth’s resources and environment, provide quantitative information such as amount of energy saved and the cost of the approach.</w:t>
            </w:r>
          </w:p>
          <w:p w:rsidR="00000000" w:rsidDel="00000000" w:rsidP="00000000" w:rsidRDefault="00000000" w:rsidRPr="00000000" w14:paraId="0000065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3–5-ETS1</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As part of this work, teachers should give students opportunities to use the four operations to solve problems:</w:t>
            </w:r>
            <w:r w:rsidDel="00000000" w:rsidR="00000000" w:rsidRPr="00000000">
              <w:rPr>
                <w:rFonts w:ascii="Times New Roman" w:cs="Times New Roman" w:eastAsia="Times New Roman" w:hAnsi="Times New Roman"/>
                <w:i w:val="1"/>
                <w:sz w:val="20"/>
                <w:szCs w:val="20"/>
                <w:rtl w:val="0"/>
              </w:rPr>
              <w:t xml:space="preserve">  Science example: Analyze constraints on materials, time, or cost to draw implications for design solutions. For example, if a design calls for 20 screws and screws are sold in boxes of 150, then how many copies of the design could be made? (5.OA)</w:t>
            </w:r>
          </w:p>
          <w:p w:rsidR="00000000" w:rsidDel="00000000" w:rsidP="00000000" w:rsidRDefault="00000000" w:rsidRPr="00000000" w14:paraId="0000065D">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65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RI.5.7. </w:t>
            </w:r>
            <w:r w:rsidDel="00000000" w:rsidR="00000000" w:rsidRPr="00000000">
              <w:rPr>
                <w:rFonts w:ascii="Times New Roman" w:cs="Times New Roman" w:eastAsia="Times New Roman" w:hAnsi="Times New Roman"/>
                <w:i w:val="1"/>
                <w:sz w:val="20"/>
                <w:szCs w:val="20"/>
                <w:rtl w:val="0"/>
              </w:rPr>
              <w:t xml:space="preserve">Draw on information from multiple print or digital sources, demonstrating the ability to locate an answer to a question quickly or to solve a problem efficiently.</w:t>
            </w:r>
          </w:p>
          <w:p w:rsidR="00000000" w:rsidDel="00000000" w:rsidP="00000000" w:rsidRDefault="00000000" w:rsidRPr="00000000" w14:paraId="0000065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RI.5.8. </w:t>
            </w:r>
            <w:r w:rsidDel="00000000" w:rsidR="00000000" w:rsidRPr="00000000">
              <w:rPr>
                <w:rFonts w:ascii="Times New Roman" w:cs="Times New Roman" w:eastAsia="Times New Roman" w:hAnsi="Times New Roman"/>
                <w:i w:val="1"/>
                <w:sz w:val="20"/>
                <w:szCs w:val="20"/>
                <w:rtl w:val="0"/>
              </w:rPr>
              <w:t xml:space="preserve">Explain how an author uses reasons and evidence to support particular points in a text, identifying which reasons and evidence support which point(s).</w:t>
            </w:r>
          </w:p>
          <w:p w:rsidR="00000000" w:rsidDel="00000000" w:rsidP="00000000" w:rsidRDefault="00000000" w:rsidRPr="00000000" w14:paraId="0000066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RF.5.4.</w:t>
            </w:r>
            <w:r w:rsidDel="00000000" w:rsidR="00000000" w:rsidRPr="00000000">
              <w:rPr>
                <w:rFonts w:ascii="Times New Roman" w:cs="Times New Roman" w:eastAsia="Times New Roman" w:hAnsi="Times New Roman"/>
                <w:i w:val="1"/>
                <w:sz w:val="20"/>
                <w:szCs w:val="20"/>
                <w:rtl w:val="0"/>
              </w:rPr>
              <w:t xml:space="preserve"> Read with sufficient accuracy and fluency to support comprehension. A. Read grade-level text with purpose and understanding.</w:t>
            </w:r>
          </w:p>
          <w:p w:rsidR="00000000" w:rsidDel="00000000" w:rsidP="00000000" w:rsidRDefault="00000000" w:rsidRPr="00000000" w14:paraId="0000066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and information clearly. </w:t>
            </w:r>
          </w:p>
          <w:p w:rsidR="00000000" w:rsidDel="00000000" w:rsidP="00000000" w:rsidRDefault="00000000" w:rsidRPr="00000000" w14:paraId="0000066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clearly to provide a focus and group related information logically; include text features such as headings, illustrations, and multimedia when useful to aiding comprehension. </w:t>
            </w:r>
          </w:p>
          <w:p w:rsidR="00000000" w:rsidDel="00000000" w:rsidP="00000000" w:rsidRDefault="00000000" w:rsidRPr="00000000" w14:paraId="0000066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facts, definitions, concrete details, quotations, or other information and examples related to the topic. </w:t>
            </w:r>
          </w:p>
          <w:p w:rsidR="00000000" w:rsidDel="00000000" w:rsidP="00000000" w:rsidRDefault="00000000" w:rsidRPr="00000000" w14:paraId="0000066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Link ideas within paragraphs and sections of information using words, phrases, and clauses (e.g., in contrast, especially). </w:t>
            </w:r>
          </w:p>
          <w:p w:rsidR="00000000" w:rsidDel="00000000" w:rsidP="00000000" w:rsidRDefault="00000000" w:rsidRPr="00000000" w14:paraId="0000066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Use precise language and domain-specific vocabulary to inform about or explain the topic. </w:t>
            </w:r>
          </w:p>
          <w:p w:rsidR="00000000" w:rsidDel="00000000" w:rsidP="00000000" w:rsidRDefault="00000000" w:rsidRPr="00000000" w14:paraId="0000066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 Provide a conclusion related to the information of explanation presented. </w:t>
            </w:r>
          </w:p>
          <w:p w:rsidR="00000000" w:rsidDel="00000000" w:rsidP="00000000" w:rsidRDefault="00000000" w:rsidRPr="00000000" w14:paraId="0000066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W.5.4.</w:t>
            </w:r>
            <w:r w:rsidDel="00000000" w:rsidR="00000000" w:rsidRPr="00000000">
              <w:rPr>
                <w:rFonts w:ascii="Times New Roman" w:cs="Times New Roman" w:eastAsia="Times New Roman" w:hAnsi="Times New Roman"/>
                <w:i w:val="1"/>
                <w:sz w:val="20"/>
                <w:szCs w:val="20"/>
                <w:rtl w:val="0"/>
              </w:rPr>
              <w:t xml:space="preserve"> Produce clear and coherent writing in which the development and organization are appropriate to task, purpose, and audience. (Grade-specific expectations for writing types are defined in standards 1–3 above.) </w:t>
            </w:r>
          </w:p>
          <w:p w:rsidR="00000000" w:rsidDel="00000000" w:rsidP="00000000" w:rsidRDefault="00000000" w:rsidRPr="00000000" w14:paraId="0000066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W.5.5. </w:t>
            </w:r>
            <w:r w:rsidDel="00000000" w:rsidR="00000000" w:rsidRPr="00000000">
              <w:rPr>
                <w:rFonts w:ascii="Times New Roman" w:cs="Times New Roman" w:eastAsia="Times New Roman" w:hAnsi="Times New Roman"/>
                <w:i w:val="1"/>
                <w:sz w:val="20"/>
                <w:szCs w:val="20"/>
                <w:rtl w:val="0"/>
              </w:rPr>
              <w:t xml:space="preserve">With guidance and support from peers and adults, develop and strengthen writing as needed by planning, revising, editing, rewriting, or trying a new approach.</w:t>
            </w:r>
          </w:p>
          <w:p w:rsidR="00000000" w:rsidDel="00000000" w:rsidP="00000000" w:rsidRDefault="00000000" w:rsidRPr="00000000" w14:paraId="0000066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W.5.8.</w:t>
            </w:r>
            <w:r w:rsidDel="00000000" w:rsidR="00000000" w:rsidRPr="00000000">
              <w:rPr>
                <w:rFonts w:ascii="Times New Roman" w:cs="Times New Roman" w:eastAsia="Times New Roman" w:hAnsi="Times New Roman"/>
                <w:i w:val="1"/>
                <w:sz w:val="20"/>
                <w:szCs w:val="20"/>
                <w:rtl w:val="0"/>
              </w:rPr>
              <w:t xml:space="preserve"> Recall relevant information from experiences or gather relevant information from print and digital sources; summarize or paraphrase information in notes and finished work, and provide a list of sources.</w:t>
            </w:r>
          </w:p>
          <w:p w:rsidR="00000000" w:rsidDel="00000000" w:rsidP="00000000" w:rsidRDefault="00000000" w:rsidRPr="00000000" w14:paraId="0000066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W.5.9</w:t>
            </w:r>
            <w:r w:rsidDel="00000000" w:rsidR="00000000" w:rsidRPr="00000000">
              <w:rPr>
                <w:rFonts w:ascii="Times New Roman" w:cs="Times New Roman" w:eastAsia="Times New Roman" w:hAnsi="Times New Roman"/>
                <w:i w:val="1"/>
                <w:sz w:val="20"/>
                <w:szCs w:val="20"/>
                <w:rtl w:val="0"/>
              </w:rPr>
              <w:t xml:space="preserve">. Draw evidence from literary or informational texts to support analysis, reflection, and research. </w:t>
            </w:r>
          </w:p>
          <w:p w:rsidR="00000000" w:rsidDel="00000000" w:rsidP="00000000" w:rsidRDefault="00000000" w:rsidRPr="00000000" w14:paraId="0000066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Apply grade 5 Reading standards to informational texts (e.g., “Explain how an author uses reasons and evidence to support particular points in a text, identifying which reasons and evidence support which point[s]”).</w:t>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66D">
            <w:pPr>
              <w:widowControl w:val="0"/>
              <w:spacing w:line="240" w:lineRule="auto"/>
              <w:ind w:left="319" w:hanging="360"/>
              <w:rPr>
                <w:rFonts w:ascii="Times New Roman" w:cs="Times New Roman" w:eastAsia="Times New Roman" w:hAnsi="Times New Roman"/>
                <w:b w:val="1"/>
                <w:sz w:val="20"/>
                <w:szCs w:val="20"/>
              </w:rPr>
            </w:pPr>
            <w:hyperlink r:id="rId113">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66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6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670">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67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67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67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67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67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67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67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67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67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67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67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67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7D">
            <w:pPr>
              <w:widowControl w:val="0"/>
              <w:spacing w:line="240" w:lineRule="auto"/>
              <w:rPr>
                <w:rFonts w:ascii="Times New Roman" w:cs="Times New Roman" w:eastAsia="Times New Roman" w:hAnsi="Times New Roman"/>
                <w:b w:val="1"/>
                <w:sz w:val="20"/>
                <w:szCs w:val="20"/>
              </w:rPr>
            </w:pPr>
            <w:hyperlink r:id="rId114">
              <w:r w:rsidDel="00000000" w:rsidR="00000000" w:rsidRPr="00000000">
                <w:rPr>
                  <w:rFonts w:ascii="Times New Roman" w:cs="Times New Roman" w:eastAsia="Times New Roman" w:hAnsi="Times New Roman"/>
                  <w:color w:val="1155cc"/>
                  <w:sz w:val="20"/>
                  <w:szCs w:val="20"/>
                  <w:u w:val="single"/>
                  <w:rtl w:val="0"/>
                </w:rPr>
                <w:t xml:space="preserve">GHS Career Awareness Activities &amp; Projects 5-8</w:t>
              </w:r>
            </w:hyperlink>
            <w:r w:rsidDel="00000000" w:rsidR="00000000" w:rsidRPr="00000000">
              <w:rPr>
                <w:rtl w:val="0"/>
              </w:rPr>
            </w:r>
          </w:p>
          <w:p w:rsidR="00000000" w:rsidDel="00000000" w:rsidP="00000000" w:rsidRDefault="00000000" w:rsidRPr="00000000" w14:paraId="0000067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680">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681">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tl w:val="0"/>
              </w:rPr>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683">
            <w:pPr>
              <w:widowControl w:val="0"/>
              <w:spacing w:line="240" w:lineRule="auto"/>
              <w:ind w:left="319" w:hanging="360"/>
              <w:rPr>
                <w:rFonts w:ascii="Times New Roman" w:cs="Times New Roman" w:eastAsia="Times New Roman" w:hAnsi="Times New Roman"/>
                <w:b w:val="1"/>
                <w:sz w:val="20"/>
                <w:szCs w:val="20"/>
              </w:rPr>
            </w:pPr>
            <w:hyperlink r:id="rId115">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684">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16">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17">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68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686">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87">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688">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18">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19">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689">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68A">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8B">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Arial" w:cs="Arial" w:eastAsia="Arial" w:hAnsi="Arial"/>
                <w:sz w:val="20"/>
                <w:szCs w:val="20"/>
                <w:rtl w:val="0"/>
              </w:rPr>
              <w:t xml:space="preserve">Please see relevant projects for technology standards </w:t>
            </w:r>
            <w:hyperlink r:id="rId120">
              <w:r w:rsidDel="00000000" w:rsidR="00000000" w:rsidRPr="00000000">
                <w:rPr>
                  <w:rFonts w:ascii="Arial" w:cs="Arial" w:eastAsia="Arial" w:hAnsi="Arial"/>
                  <w:color w:val="1155cc"/>
                  <w:sz w:val="20"/>
                  <w:szCs w:val="20"/>
                  <w:u w:val="single"/>
                  <w:rtl w:val="0"/>
                </w:rPr>
                <w:t xml:space="preserve">8.1</w:t>
              </w:r>
            </w:hyperlink>
            <w:r w:rsidDel="00000000" w:rsidR="00000000" w:rsidRPr="00000000">
              <w:rPr>
                <w:rFonts w:ascii="Arial" w:cs="Arial" w:eastAsia="Arial" w:hAnsi="Arial"/>
                <w:sz w:val="20"/>
                <w:szCs w:val="20"/>
                <w:rtl w:val="0"/>
              </w:rPr>
              <w:t xml:space="preserve"> and </w:t>
            </w:r>
            <w:hyperlink r:id="rId121">
              <w:r w:rsidDel="00000000" w:rsidR="00000000" w:rsidRPr="00000000">
                <w:rPr>
                  <w:rFonts w:ascii="Arial" w:cs="Arial" w:eastAsia="Arial" w:hAnsi="Arial"/>
                  <w:color w:val="1155cc"/>
                  <w:sz w:val="20"/>
                  <w:szCs w:val="20"/>
                  <w:u w:val="single"/>
                  <w:rtl w:val="0"/>
                </w:rPr>
                <w:t xml:space="preserve">8.2</w:t>
              </w:r>
            </w:hyperlink>
            <w:r w:rsidDel="00000000" w:rsidR="00000000" w:rsidRPr="00000000">
              <w:rPr>
                <w:rFonts w:ascii="Arial" w:cs="Arial" w:eastAsia="Arial" w:hAnsi="Arial"/>
                <w:sz w:val="20"/>
                <w:szCs w:val="20"/>
                <w:rtl w:val="0"/>
              </w:rPr>
              <w:t xml:space="preserve">:</w:t>
            </w:r>
            <w:r w:rsidDel="00000000" w:rsidR="00000000" w:rsidRPr="00000000">
              <w:rPr>
                <w:rtl w:val="0"/>
              </w:rPr>
            </w:r>
          </w:p>
          <w:p w:rsidR="00000000" w:rsidDel="00000000" w:rsidP="00000000" w:rsidRDefault="00000000" w:rsidRPr="00000000" w14:paraId="0000068C">
            <w:pPr>
              <w:widowControl w:val="0"/>
              <w:shd w:fill="ffffff" w:val="clear"/>
              <w:spacing w:line="240" w:lineRule="auto"/>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68E">
      <w:pPr>
        <w:widowControl w:val="0"/>
        <w:rPr>
          <w:rFonts w:ascii="Times New Roman" w:cs="Times New Roman" w:eastAsia="Times New Roman" w:hAnsi="Times New Roman"/>
          <w:sz w:val="20"/>
          <w:szCs w:val="20"/>
        </w:rPr>
      </w:pPr>
      <w:r w:rsidDel="00000000" w:rsidR="00000000" w:rsidRPr="00000000">
        <w:rPr>
          <w:rtl w:val="0"/>
        </w:rPr>
      </w:r>
    </w:p>
    <w:tbl>
      <w:tblPr>
        <w:tblStyle w:val="Table14"/>
        <w:tblW w:w="14220.0" w:type="dxa"/>
        <w:jc w:val="left"/>
        <w:tblInd w:w="-45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300"/>
        <w:gridCol w:w="7920"/>
        <w:tblGridChange w:id="0">
          <w:tblGrid>
            <w:gridCol w:w="6300"/>
            <w:gridCol w:w="7920"/>
          </w:tblGrid>
        </w:tblGridChange>
      </w:tblGrid>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8F">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90">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691">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692">
            <w:pPr>
              <w:widowControl w:val="0"/>
              <w:spacing w:after="200" w:line="276" w:lineRule="auto"/>
              <w:rPr>
                <w:rFonts w:ascii="Times New Roman" w:cs="Times New Roman" w:eastAsia="Times New Roman" w:hAnsi="Times New Roman"/>
                <w:b w:val="1"/>
                <w:sz w:val="28"/>
                <w:szCs w:val="28"/>
              </w:rPr>
            </w:pPr>
            <w:hyperlink r:id="rId122">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5)</w:t>
              </w:r>
            </w:hyperlink>
            <w:r w:rsidDel="00000000" w:rsidR="00000000" w:rsidRPr="00000000">
              <w:rPr>
                <w:rtl w:val="0"/>
              </w:rPr>
            </w:r>
          </w:p>
          <w:p w:rsidR="00000000" w:rsidDel="00000000" w:rsidP="00000000" w:rsidRDefault="00000000" w:rsidRPr="00000000" w14:paraId="00000693">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Zearn.org</w:t>
            </w:r>
          </w:p>
          <w:p w:rsidR="00000000" w:rsidDel="00000000" w:rsidP="00000000" w:rsidRDefault="00000000" w:rsidRPr="00000000" w14:paraId="00000694">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Eureka Squared</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695">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p>
          <w:p w:rsidR="00000000" w:rsidDel="00000000" w:rsidP="00000000" w:rsidRDefault="00000000" w:rsidRPr="00000000" w14:paraId="00000696">
            <w:pPr>
              <w:widowControl w:val="0"/>
              <w:spacing w:line="276" w:lineRule="auto"/>
              <w:rPr>
                <w:rFonts w:ascii="Times New Roman" w:cs="Times New Roman" w:eastAsia="Times New Roman" w:hAnsi="Times New Roman"/>
                <w:b w:val="1"/>
                <w:sz w:val="20"/>
                <w:szCs w:val="20"/>
              </w:rPr>
            </w:pPr>
            <w:hyperlink r:id="rId123">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697">
            <w:pPr>
              <w:widowControl w:val="0"/>
              <w:spacing w:line="276" w:lineRule="auto"/>
              <w:rPr>
                <w:rFonts w:ascii="Times New Roman" w:cs="Times New Roman" w:eastAsia="Times New Roman" w:hAnsi="Times New Roman"/>
                <w:sz w:val="20"/>
                <w:szCs w:val="20"/>
              </w:rPr>
            </w:pPr>
            <w:hyperlink r:id="rId124">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5</w:t>
              </w:r>
            </w:hyperlink>
            <w:r w:rsidDel="00000000" w:rsidR="00000000" w:rsidRPr="00000000">
              <w:rPr>
                <w:rtl w:val="0"/>
              </w:rPr>
            </w:r>
          </w:p>
          <w:p w:rsidR="00000000" w:rsidDel="00000000" w:rsidP="00000000" w:rsidRDefault="00000000" w:rsidRPr="00000000" w14:paraId="0000069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w:t>
            </w:r>
          </w:p>
          <w:p w:rsidR="00000000" w:rsidDel="00000000" w:rsidP="00000000" w:rsidRDefault="00000000" w:rsidRPr="00000000" w14:paraId="00000699">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Study Island</w:t>
            </w:r>
          </w:p>
          <w:p w:rsidR="00000000" w:rsidDel="00000000" w:rsidP="00000000" w:rsidRDefault="00000000" w:rsidRPr="00000000" w14:paraId="0000069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69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Khan Academy</w:t>
            </w:r>
          </w:p>
          <w:p w:rsidR="00000000" w:rsidDel="00000000" w:rsidP="00000000" w:rsidRDefault="00000000" w:rsidRPr="00000000" w14:paraId="0000069C">
            <w:pPr>
              <w:widowControl w:val="0"/>
              <w:spacing w:line="276" w:lineRule="auto"/>
              <w:rPr>
                <w:rFonts w:ascii="Times New Roman" w:cs="Times New Roman" w:eastAsia="Times New Roman" w:hAnsi="Times New Roman"/>
                <w:sz w:val="20"/>
                <w:szCs w:val="20"/>
              </w:rPr>
            </w:pPr>
            <w:hyperlink r:id="rId125">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69D">
            <w:pPr>
              <w:widowControl w:val="0"/>
              <w:spacing w:line="276" w:lineRule="auto"/>
              <w:rPr>
                <w:rFonts w:ascii="Times New Roman" w:cs="Times New Roman" w:eastAsia="Times New Roman" w:hAnsi="Times New Roman"/>
                <w:sz w:val="20"/>
                <w:szCs w:val="20"/>
              </w:rPr>
            </w:pPr>
            <w:hyperlink r:id="rId126">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69E">
            <w:pPr>
              <w:widowControl w:val="0"/>
              <w:spacing w:line="276" w:lineRule="auto"/>
              <w:rPr>
                <w:rFonts w:ascii="Times New Roman" w:cs="Times New Roman" w:eastAsia="Times New Roman" w:hAnsi="Times New Roman"/>
                <w:b w:val="1"/>
                <w:sz w:val="20"/>
                <w:szCs w:val="20"/>
              </w:rPr>
            </w:pPr>
            <w:hyperlink r:id="rId127">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69F">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6A0">
            <w:pPr>
              <w:widowControl w:val="0"/>
              <w:spacing w:line="276" w:lineRule="auto"/>
              <w:rPr>
                <w:rFonts w:ascii="Times New Roman" w:cs="Times New Roman" w:eastAsia="Times New Roman" w:hAnsi="Times New Roman"/>
                <w:sz w:val="20"/>
                <w:szCs w:val="20"/>
              </w:rPr>
            </w:pPr>
            <w:hyperlink r:id="rId128">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6A1">
            <w:pPr>
              <w:widowControl w:val="0"/>
              <w:spacing w:line="276" w:lineRule="auto"/>
              <w:rPr>
                <w:rFonts w:ascii="Times New Roman" w:cs="Times New Roman" w:eastAsia="Times New Roman" w:hAnsi="Times New Roman"/>
                <w:sz w:val="20"/>
                <w:szCs w:val="20"/>
              </w:rPr>
            </w:pPr>
            <w:hyperlink r:id="rId129">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6A2">
            <w:pPr>
              <w:widowControl w:val="0"/>
              <w:spacing w:line="276" w:lineRule="auto"/>
              <w:rPr>
                <w:rFonts w:ascii="Times New Roman" w:cs="Times New Roman" w:eastAsia="Times New Roman" w:hAnsi="Times New Roman"/>
                <w:sz w:val="20"/>
                <w:szCs w:val="20"/>
              </w:rPr>
            </w:pPr>
            <w:hyperlink r:id="rId130">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6A3">
            <w:pPr>
              <w:widowControl w:val="0"/>
              <w:spacing w:line="276" w:lineRule="auto"/>
              <w:rPr>
                <w:rFonts w:ascii="Times New Roman" w:cs="Times New Roman" w:eastAsia="Times New Roman" w:hAnsi="Times New Roman"/>
                <w:b w:val="1"/>
                <w:sz w:val="20"/>
                <w:szCs w:val="20"/>
              </w:rPr>
            </w:pPr>
            <w:hyperlink r:id="rId131">
              <w:r w:rsidDel="00000000" w:rsidR="00000000" w:rsidRPr="00000000">
                <w:rPr>
                  <w:rFonts w:ascii="Times New Roman" w:cs="Times New Roman" w:eastAsia="Times New Roman" w:hAnsi="Times New Roman"/>
                  <w:color w:val="1155cc"/>
                  <w:sz w:val="20"/>
                  <w:szCs w:val="20"/>
                  <w:u w:val="single"/>
                  <w:rtl w:val="0"/>
                </w:rPr>
                <w:t xml:space="preserve">Grade 5 YouCubed Tasks</w:t>
              </w:r>
            </w:hyperlink>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A4">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Tools &amp; Representations: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A5">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6A6">
            <w:pPr>
              <w:widowControl w:val="0"/>
              <w:numPr>
                <w:ilvl w:val="0"/>
                <w:numId w:val="47"/>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Area model  </w:t>
            </w:r>
          </w:p>
          <w:p w:rsidR="00000000" w:rsidDel="00000000" w:rsidP="00000000" w:rsidRDefault="00000000" w:rsidRPr="00000000" w14:paraId="000006A7">
            <w:pPr>
              <w:widowControl w:val="0"/>
              <w:numPr>
                <w:ilvl w:val="0"/>
                <w:numId w:val="47"/>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Centimeter cubes  </w:t>
            </w:r>
          </w:p>
          <w:p w:rsidR="00000000" w:rsidDel="00000000" w:rsidP="00000000" w:rsidRDefault="00000000" w:rsidRPr="00000000" w14:paraId="000006A8">
            <w:pPr>
              <w:widowControl w:val="0"/>
              <w:numPr>
                <w:ilvl w:val="0"/>
                <w:numId w:val="47"/>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Centimeter grid paper  </w:t>
            </w:r>
          </w:p>
          <w:p w:rsidR="00000000" w:rsidDel="00000000" w:rsidP="00000000" w:rsidRDefault="00000000" w:rsidRPr="00000000" w14:paraId="000006A9">
            <w:pPr>
              <w:widowControl w:val="0"/>
              <w:numPr>
                <w:ilvl w:val="0"/>
                <w:numId w:val="47"/>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Isometric dot paper  </w:t>
            </w:r>
          </w:p>
          <w:p w:rsidR="00000000" w:rsidDel="00000000" w:rsidP="00000000" w:rsidRDefault="00000000" w:rsidRPr="00000000" w14:paraId="000006AA">
            <w:pPr>
              <w:widowControl w:val="0"/>
              <w:numPr>
                <w:ilvl w:val="0"/>
                <w:numId w:val="47"/>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Patty paper (measuring 5.5 in. × 5.5 in.)  </w:t>
            </w:r>
          </w:p>
          <w:p w:rsidR="00000000" w:rsidDel="00000000" w:rsidP="00000000" w:rsidRDefault="00000000" w:rsidRPr="00000000" w14:paraId="000006AB">
            <w:pPr>
              <w:widowControl w:val="0"/>
              <w:numPr>
                <w:ilvl w:val="0"/>
                <w:numId w:val="47"/>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Protractor  </w:t>
            </w:r>
          </w:p>
          <w:p w:rsidR="00000000" w:rsidDel="00000000" w:rsidP="00000000" w:rsidRDefault="00000000" w:rsidRPr="00000000" w14:paraId="000006AC">
            <w:pPr>
              <w:widowControl w:val="0"/>
              <w:numPr>
                <w:ilvl w:val="0"/>
                <w:numId w:val="47"/>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Ruler  </w:t>
            </w:r>
          </w:p>
          <w:p w:rsidR="00000000" w:rsidDel="00000000" w:rsidP="00000000" w:rsidRDefault="00000000" w:rsidRPr="00000000" w14:paraId="000006AD">
            <w:pPr>
              <w:widowControl w:val="0"/>
              <w:numPr>
                <w:ilvl w:val="0"/>
                <w:numId w:val="47"/>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Set square or right angle template  </w:t>
            </w:r>
          </w:p>
          <w:p w:rsidR="00000000" w:rsidDel="00000000" w:rsidP="00000000" w:rsidRDefault="00000000" w:rsidRPr="00000000" w14:paraId="000006AE">
            <w:pPr>
              <w:widowControl w:val="0"/>
              <w:numPr>
                <w:ilvl w:val="0"/>
                <w:numId w:val="47"/>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Tape diagram</w:t>
            </w:r>
          </w:p>
          <w:p w:rsidR="00000000" w:rsidDel="00000000" w:rsidP="00000000" w:rsidRDefault="00000000" w:rsidRPr="00000000" w14:paraId="000006AF">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6B0">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6B1">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6B2">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6B3">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6B4">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6B5">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6B6">
            <w:pPr>
              <w:widowControl w:val="0"/>
              <w:spacing w:line="240" w:lineRule="auto"/>
              <w:rPr>
                <w:rFonts w:ascii="Calibri" w:cs="Calibri" w:eastAsia="Calibri" w:hAnsi="Calibri"/>
              </w:rPr>
            </w:pPr>
            <w:hyperlink r:id="rId132">
              <w:r w:rsidDel="00000000" w:rsidR="00000000" w:rsidRPr="00000000">
                <w:rPr>
                  <w:rFonts w:ascii="Times New Roman" w:cs="Times New Roman" w:eastAsia="Times New Roman" w:hAnsi="Times New Roman"/>
                  <w:color w:val="1155cc"/>
                  <w:sz w:val="20"/>
                  <w:szCs w:val="20"/>
                  <w:u w:val="single"/>
                  <w:rtl w:val="0"/>
                </w:rPr>
                <w:t xml:space="preserve">5.MD.C.5 Breaking Apart Composite Solids</w:t>
              </w:r>
            </w:hyperlink>
            <w:r w:rsidDel="00000000" w:rsidR="00000000" w:rsidRPr="00000000">
              <w:rPr>
                <w:rtl w:val="0"/>
              </w:rPr>
            </w:r>
          </w:p>
          <w:p w:rsidR="00000000" w:rsidDel="00000000" w:rsidP="00000000" w:rsidRDefault="00000000" w:rsidRPr="00000000" w14:paraId="000006B7">
            <w:pPr>
              <w:widowControl w:val="0"/>
              <w:spacing w:line="240" w:lineRule="auto"/>
              <w:rPr/>
            </w:pPr>
            <w:hyperlink r:id="rId133">
              <w:r w:rsidDel="00000000" w:rsidR="00000000" w:rsidRPr="00000000">
                <w:rPr>
                  <w:rFonts w:ascii="Times New Roman" w:cs="Times New Roman" w:eastAsia="Times New Roman" w:hAnsi="Times New Roman"/>
                  <w:color w:val="1155cc"/>
                  <w:sz w:val="20"/>
                  <w:szCs w:val="20"/>
                  <w:u w:val="single"/>
                  <w:rtl w:val="0"/>
                </w:rPr>
                <w:t xml:space="preserve">5.NF.B.4b Chavone's Bathroom Tiles</w:t>
              </w:r>
            </w:hyperlink>
            <w:r w:rsidDel="00000000" w:rsidR="00000000" w:rsidRPr="00000000">
              <w:rPr>
                <w:rtl w:val="0"/>
              </w:rPr>
            </w:r>
          </w:p>
          <w:p w:rsidR="00000000" w:rsidDel="00000000" w:rsidP="00000000" w:rsidRDefault="00000000" w:rsidRPr="00000000" w14:paraId="000006B8">
            <w:pPr>
              <w:widowControl w:val="0"/>
              <w:spacing w:line="240" w:lineRule="auto"/>
              <w:rPr>
                <w:rFonts w:ascii="Calibri" w:cs="Calibri" w:eastAsia="Calibri" w:hAnsi="Calibri"/>
              </w:rPr>
            </w:pPr>
            <w:hyperlink r:id="rId134">
              <w:r w:rsidDel="00000000" w:rsidR="00000000" w:rsidRPr="00000000">
                <w:rPr>
                  <w:rFonts w:ascii="Times New Roman" w:cs="Times New Roman" w:eastAsia="Times New Roman" w:hAnsi="Times New Roman"/>
                  <w:color w:val="0000ff"/>
                  <w:sz w:val="20"/>
                  <w:szCs w:val="20"/>
                  <w:u w:val="single"/>
                  <w:rtl w:val="0"/>
                </w:rPr>
                <w:t xml:space="preserve">5.NF.B.4b New Park</w:t>
              </w:r>
            </w:hyperlink>
            <w:r w:rsidDel="00000000" w:rsidR="00000000" w:rsidRPr="00000000">
              <w:rPr>
                <w:rtl w:val="0"/>
              </w:rPr>
            </w:r>
          </w:p>
          <w:p w:rsidR="00000000" w:rsidDel="00000000" w:rsidP="00000000" w:rsidRDefault="00000000" w:rsidRPr="00000000" w14:paraId="000006B9">
            <w:pPr>
              <w:widowControl w:val="0"/>
              <w:spacing w:line="240" w:lineRule="auto"/>
              <w:rPr>
                <w:rFonts w:ascii="Calibri" w:cs="Calibri" w:eastAsia="Calibri" w:hAnsi="Calibri"/>
              </w:rPr>
            </w:pPr>
            <w:hyperlink r:id="rId135">
              <w:r w:rsidDel="00000000" w:rsidR="00000000" w:rsidRPr="00000000">
                <w:rPr>
                  <w:rFonts w:ascii="Times New Roman" w:cs="Times New Roman" w:eastAsia="Times New Roman" w:hAnsi="Times New Roman"/>
                  <w:color w:val="0000ff"/>
                  <w:sz w:val="20"/>
                  <w:szCs w:val="20"/>
                  <w:u w:val="single"/>
                  <w:rtl w:val="0"/>
                </w:rPr>
                <w:t xml:space="preserve">5.NF.B.6 To Multiply or not to multiply?</w:t>
              </w:r>
            </w:hyperlink>
            <w:r w:rsidDel="00000000" w:rsidR="00000000" w:rsidRPr="00000000">
              <w:rPr>
                <w:rtl w:val="0"/>
              </w:rPr>
            </w:r>
          </w:p>
          <w:p w:rsidR="00000000" w:rsidDel="00000000" w:rsidP="00000000" w:rsidRDefault="00000000" w:rsidRPr="00000000" w14:paraId="000006BA">
            <w:pPr>
              <w:widowControl w:val="0"/>
              <w:spacing w:line="240" w:lineRule="auto"/>
              <w:rPr>
                <w:rFonts w:ascii="Times New Roman" w:cs="Times New Roman" w:eastAsia="Times New Roman" w:hAnsi="Times New Roman"/>
                <w:color w:val="1155cc"/>
                <w:sz w:val="20"/>
                <w:szCs w:val="20"/>
                <w:u w:val="single"/>
              </w:rPr>
            </w:pPr>
            <w:r w:rsidDel="00000000" w:rsidR="00000000" w:rsidRPr="00000000">
              <w:fldChar w:fldCharType="begin"/>
              <w:instrText xml:space="preserve"> HYPERLINK "https://www.illustrativemathematics.org/content-standards/5/OA/B/3/tasks/1895" </w:instrText>
              <w:fldChar w:fldCharType="separate"/>
            </w:r>
            <w:r w:rsidDel="00000000" w:rsidR="00000000" w:rsidRPr="00000000">
              <w:rPr>
                <w:rFonts w:ascii="Times New Roman" w:cs="Times New Roman" w:eastAsia="Times New Roman" w:hAnsi="Times New Roman"/>
                <w:color w:val="1155cc"/>
                <w:sz w:val="20"/>
                <w:szCs w:val="20"/>
                <w:u w:val="single"/>
                <w:rtl w:val="0"/>
              </w:rPr>
              <w:t xml:space="preserve">5.OA.B.3 Sidewalk Patterns</w:t>
            </w:r>
          </w:p>
          <w:p w:rsidR="00000000" w:rsidDel="00000000" w:rsidP="00000000" w:rsidRDefault="00000000" w:rsidRPr="00000000" w14:paraId="000006BB">
            <w:pPr>
              <w:widowControl w:val="0"/>
              <w:spacing w:line="240" w:lineRule="auto"/>
              <w:rPr>
                <w:rFonts w:ascii="Times New Roman" w:cs="Times New Roman" w:eastAsia="Times New Roman" w:hAnsi="Times New Roman"/>
                <w:color w:val="1155cc"/>
                <w:sz w:val="20"/>
                <w:szCs w:val="20"/>
                <w:u w:val="single"/>
              </w:rPr>
            </w:pPr>
            <w:r w:rsidDel="00000000" w:rsidR="00000000" w:rsidRPr="00000000">
              <w:fldChar w:fldCharType="end"/>
            </w:r>
            <w:r w:rsidDel="00000000" w:rsidR="00000000" w:rsidRPr="00000000">
              <w:fldChar w:fldCharType="begin"/>
              <w:instrText xml:space="preserve"> HYPERLINK "https://www.illustrativemathematics.org/content-standards/5/G/B/3/tasks/1941" </w:instrText>
              <w:fldChar w:fldCharType="separate"/>
            </w:r>
            <w:r w:rsidDel="00000000" w:rsidR="00000000" w:rsidRPr="00000000">
              <w:rPr>
                <w:rFonts w:ascii="Times New Roman" w:cs="Times New Roman" w:eastAsia="Times New Roman" w:hAnsi="Times New Roman"/>
                <w:color w:val="1155cc"/>
                <w:sz w:val="20"/>
                <w:szCs w:val="20"/>
                <w:u w:val="single"/>
                <w:rtl w:val="0"/>
              </w:rPr>
              <w:t xml:space="preserve">5.G.B.3 Always, Sometimes, Never</w:t>
            </w:r>
          </w:p>
          <w:p w:rsidR="00000000" w:rsidDel="00000000" w:rsidP="00000000" w:rsidRDefault="00000000" w:rsidRPr="00000000" w14:paraId="000006BC">
            <w:pPr>
              <w:widowControl w:val="0"/>
              <w:spacing w:line="240" w:lineRule="auto"/>
              <w:rPr>
                <w:rFonts w:ascii="Times New Roman" w:cs="Times New Roman" w:eastAsia="Times New Roman" w:hAnsi="Times New Roman"/>
                <w:b w:val="1"/>
                <w:sz w:val="20"/>
                <w:szCs w:val="20"/>
              </w:rPr>
            </w:pPr>
            <w:r w:rsidDel="00000000" w:rsidR="00000000" w:rsidRPr="00000000">
              <w:fldChar w:fldCharType="end"/>
            </w:r>
            <w:hyperlink r:id="rId136">
              <w:r w:rsidDel="00000000" w:rsidR="00000000" w:rsidRPr="00000000">
                <w:rPr>
                  <w:rFonts w:ascii="Times New Roman" w:cs="Times New Roman" w:eastAsia="Times New Roman" w:hAnsi="Times New Roman"/>
                  <w:color w:val="1155cc"/>
                  <w:sz w:val="20"/>
                  <w:szCs w:val="20"/>
                  <w:u w:val="single"/>
                  <w:rtl w:val="0"/>
                </w:rPr>
                <w:t xml:space="preserve">5.G.B.4 What is a Trapezoid? (Part 2)</w:t>
              </w:r>
            </w:hyperlink>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BD">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BE">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BF">
            <w:pPr>
              <w:widowControl w:val="0"/>
              <w:numPr>
                <w:ilvl w:val="0"/>
                <w:numId w:val="17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6C0">
            <w:pPr>
              <w:widowControl w:val="0"/>
              <w:numPr>
                <w:ilvl w:val="0"/>
                <w:numId w:val="17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6C1">
            <w:pPr>
              <w:widowControl w:val="0"/>
              <w:numPr>
                <w:ilvl w:val="0"/>
                <w:numId w:val="17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Sprints</w:t>
            </w:r>
          </w:p>
          <w:p w:rsidR="00000000" w:rsidDel="00000000" w:rsidP="00000000" w:rsidRDefault="00000000" w:rsidRPr="00000000" w14:paraId="000006C2">
            <w:pPr>
              <w:widowControl w:val="0"/>
              <w:numPr>
                <w:ilvl w:val="0"/>
                <w:numId w:val="17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6C3">
            <w:pPr>
              <w:widowControl w:val="0"/>
              <w:numPr>
                <w:ilvl w:val="0"/>
                <w:numId w:val="17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6C4">
            <w:pPr>
              <w:widowControl w:val="0"/>
              <w:numPr>
                <w:ilvl w:val="0"/>
                <w:numId w:val="17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Zearn teacher reports</w:t>
            </w:r>
          </w:p>
          <w:p w:rsidR="00000000" w:rsidDel="00000000" w:rsidP="00000000" w:rsidRDefault="00000000" w:rsidRPr="00000000" w14:paraId="000006C5">
            <w:pPr>
              <w:widowControl w:val="0"/>
              <w:numPr>
                <w:ilvl w:val="0"/>
                <w:numId w:val="178"/>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and Accelerated Math programs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C6">
            <w:pPr>
              <w:widowControl w:val="0"/>
              <w:numPr>
                <w:ilvl w:val="0"/>
                <w:numId w:val="10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6C7">
            <w:pPr>
              <w:widowControl w:val="0"/>
              <w:numPr>
                <w:ilvl w:val="0"/>
                <w:numId w:val="10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w:t>
            </w:r>
            <w:r w:rsidDel="00000000" w:rsidR="00000000" w:rsidRPr="00000000">
              <w:rPr>
                <w:rFonts w:ascii="Times New Roman" w:cs="Times New Roman" w:eastAsia="Times New Roman" w:hAnsi="Times New Roman"/>
                <w:sz w:val="20"/>
                <w:szCs w:val="20"/>
                <w:rtl w:val="0"/>
              </w:rPr>
              <w:t xml:space="preserve"> Unit Assessments</w:t>
            </w:r>
          </w:p>
          <w:p w:rsidR="00000000" w:rsidDel="00000000" w:rsidP="00000000" w:rsidRDefault="00000000" w:rsidRPr="00000000" w14:paraId="000006C8">
            <w:pPr>
              <w:widowControl w:val="0"/>
              <w:numPr>
                <w:ilvl w:val="0"/>
                <w:numId w:val="10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6C9">
            <w:pPr>
              <w:widowControl w:val="0"/>
              <w:numPr>
                <w:ilvl w:val="0"/>
                <w:numId w:val="107"/>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C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CB">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CC">
            <w:pPr>
              <w:numPr>
                <w:ilvl w:val="0"/>
                <w:numId w:val="18"/>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Math Work Stations</w:t>
            </w:r>
          </w:p>
          <w:p w:rsidR="00000000" w:rsidDel="00000000" w:rsidP="00000000" w:rsidRDefault="00000000" w:rsidRPr="00000000" w14:paraId="000006CD">
            <w:pPr>
              <w:numPr>
                <w:ilvl w:val="0"/>
                <w:numId w:val="18"/>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Communicators/manipulatives</w:t>
            </w:r>
          </w:p>
          <w:p w:rsidR="00000000" w:rsidDel="00000000" w:rsidP="00000000" w:rsidRDefault="00000000" w:rsidRPr="00000000" w14:paraId="000006CE">
            <w:pPr>
              <w:widowControl w:val="0"/>
              <w:numPr>
                <w:ilvl w:val="0"/>
                <w:numId w:val="18"/>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6CF">
            <w:pPr>
              <w:widowControl w:val="0"/>
              <w:numPr>
                <w:ilvl w:val="0"/>
                <w:numId w:val="18"/>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6D0">
            <w:pPr>
              <w:widowControl w:val="0"/>
              <w:numPr>
                <w:ilvl w:val="0"/>
                <w:numId w:val="18"/>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6D1">
            <w:pPr>
              <w:widowControl w:val="0"/>
              <w:numPr>
                <w:ilvl w:val="0"/>
                <w:numId w:val="18"/>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6D2">
            <w:pPr>
              <w:widowControl w:val="0"/>
              <w:numPr>
                <w:ilvl w:val="0"/>
                <w:numId w:val="18"/>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6D3">
            <w:pPr>
              <w:widowControl w:val="0"/>
              <w:numPr>
                <w:ilvl w:val="0"/>
                <w:numId w:val="18"/>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6D4">
            <w:pPr>
              <w:widowControl w:val="0"/>
              <w:numPr>
                <w:ilvl w:val="0"/>
                <w:numId w:val="18"/>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Connect current concepts to previously learned skills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D5">
            <w:pPr>
              <w:widowControl w:val="0"/>
              <w:numPr>
                <w:ilvl w:val="0"/>
                <w:numId w:val="10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Base</w:t>
            </w:r>
            <w:r w:rsidDel="00000000" w:rsidR="00000000" w:rsidRPr="00000000">
              <w:rPr>
                <w:rFonts w:ascii="Times New Roman" w:cs="Times New Roman" w:eastAsia="Times New Roman" w:hAnsi="Times New Roman"/>
                <w:sz w:val="20"/>
                <w:szCs w:val="20"/>
                <w:rtl w:val="0"/>
              </w:rPr>
              <w:t xml:space="preserve"> (one face of a three-dimensional solid—often thought of as the surface on which the solid rests)  </w:t>
            </w:r>
          </w:p>
          <w:p w:rsidR="00000000" w:rsidDel="00000000" w:rsidP="00000000" w:rsidRDefault="00000000" w:rsidRPr="00000000" w14:paraId="000006D6">
            <w:pPr>
              <w:widowControl w:val="0"/>
              <w:numPr>
                <w:ilvl w:val="0"/>
                <w:numId w:val="10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Bisect</w:t>
            </w:r>
            <w:r w:rsidDel="00000000" w:rsidR="00000000" w:rsidRPr="00000000">
              <w:rPr>
                <w:rFonts w:ascii="Times New Roman" w:cs="Times New Roman" w:eastAsia="Times New Roman" w:hAnsi="Times New Roman"/>
                <w:sz w:val="20"/>
                <w:szCs w:val="20"/>
                <w:rtl w:val="0"/>
              </w:rPr>
              <w:t xml:space="preserve"> (divide into two equal parts)  </w:t>
            </w:r>
          </w:p>
          <w:p w:rsidR="00000000" w:rsidDel="00000000" w:rsidP="00000000" w:rsidRDefault="00000000" w:rsidRPr="00000000" w14:paraId="000006D7">
            <w:pPr>
              <w:widowControl w:val="0"/>
              <w:numPr>
                <w:ilvl w:val="0"/>
                <w:numId w:val="10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Cubic units</w:t>
            </w:r>
            <w:r w:rsidDel="00000000" w:rsidR="00000000" w:rsidRPr="00000000">
              <w:rPr>
                <w:rFonts w:ascii="Times New Roman" w:cs="Times New Roman" w:eastAsia="Times New Roman" w:hAnsi="Times New Roman"/>
                <w:sz w:val="20"/>
                <w:szCs w:val="20"/>
                <w:rtl w:val="0"/>
              </w:rPr>
              <w:t xml:space="preserve"> (cubes of the same size used for measuring volume)  </w:t>
            </w:r>
          </w:p>
          <w:p w:rsidR="00000000" w:rsidDel="00000000" w:rsidP="00000000" w:rsidRDefault="00000000" w:rsidRPr="00000000" w14:paraId="000006D8">
            <w:pPr>
              <w:widowControl w:val="0"/>
              <w:numPr>
                <w:ilvl w:val="0"/>
                <w:numId w:val="10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Height</w:t>
            </w:r>
            <w:r w:rsidDel="00000000" w:rsidR="00000000" w:rsidRPr="00000000">
              <w:rPr>
                <w:rFonts w:ascii="Times New Roman" w:cs="Times New Roman" w:eastAsia="Times New Roman" w:hAnsi="Times New Roman"/>
                <w:sz w:val="20"/>
                <w:szCs w:val="20"/>
                <w:rtl w:val="0"/>
              </w:rPr>
              <w:t xml:space="preserve"> (adjacent layers of the base that form a rectangular prism)  </w:t>
            </w:r>
          </w:p>
          <w:p w:rsidR="00000000" w:rsidDel="00000000" w:rsidP="00000000" w:rsidRDefault="00000000" w:rsidRPr="00000000" w14:paraId="000006D9">
            <w:pPr>
              <w:widowControl w:val="0"/>
              <w:numPr>
                <w:ilvl w:val="0"/>
                <w:numId w:val="10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Hierarchy</w:t>
            </w:r>
            <w:r w:rsidDel="00000000" w:rsidR="00000000" w:rsidRPr="00000000">
              <w:rPr>
                <w:rFonts w:ascii="Times New Roman" w:cs="Times New Roman" w:eastAsia="Times New Roman" w:hAnsi="Times New Roman"/>
                <w:sz w:val="20"/>
                <w:szCs w:val="20"/>
                <w:rtl w:val="0"/>
              </w:rPr>
              <w:t xml:space="preserve"> (series of ordered groupings of shapes)  </w:t>
            </w:r>
          </w:p>
          <w:p w:rsidR="00000000" w:rsidDel="00000000" w:rsidP="00000000" w:rsidRDefault="00000000" w:rsidRPr="00000000" w14:paraId="000006DA">
            <w:pPr>
              <w:widowControl w:val="0"/>
              <w:numPr>
                <w:ilvl w:val="0"/>
                <w:numId w:val="10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cube</w:t>
            </w:r>
            <w:r w:rsidDel="00000000" w:rsidR="00000000" w:rsidRPr="00000000">
              <w:rPr>
                <w:rFonts w:ascii="Times New Roman" w:cs="Times New Roman" w:eastAsia="Times New Roman" w:hAnsi="Times New Roman"/>
                <w:sz w:val="20"/>
                <w:szCs w:val="20"/>
                <w:rtl w:val="0"/>
              </w:rPr>
              <w:t xml:space="preserve"> (cube whose sides all measure 1 unit; cubes of the same size used for measuring volume)  </w:t>
            </w:r>
          </w:p>
          <w:p w:rsidR="00000000" w:rsidDel="00000000" w:rsidP="00000000" w:rsidRDefault="00000000" w:rsidRPr="00000000" w14:paraId="000006DB">
            <w:pPr>
              <w:widowControl w:val="0"/>
              <w:numPr>
                <w:ilvl w:val="0"/>
                <w:numId w:val="10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Volume of a solid</w:t>
            </w:r>
            <w:r w:rsidDel="00000000" w:rsidR="00000000" w:rsidRPr="00000000">
              <w:rPr>
                <w:rFonts w:ascii="Times New Roman" w:cs="Times New Roman" w:eastAsia="Times New Roman" w:hAnsi="Times New Roman"/>
                <w:sz w:val="20"/>
                <w:szCs w:val="20"/>
                <w:rtl w:val="0"/>
              </w:rPr>
              <w:t xml:space="preserve"> (measurement of space or capacity) </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DC">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DE">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6DF">
            <w:pPr>
              <w:widowControl w:val="0"/>
              <w:numPr>
                <w:ilvl w:val="0"/>
                <w:numId w:val="211"/>
              </w:numPr>
              <w:spacing w:after="20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5.NBT.B.5 </w:t>
            </w:r>
            <w:r w:rsidDel="00000000" w:rsidR="00000000" w:rsidRPr="00000000">
              <w:rPr>
                <w:rFonts w:ascii="Times New Roman" w:cs="Times New Roman" w:eastAsia="Times New Roman" w:hAnsi="Times New Roman"/>
                <w:color w:val="202020"/>
                <w:sz w:val="20"/>
                <w:szCs w:val="20"/>
                <w:rtl w:val="0"/>
              </w:rPr>
              <w:t xml:space="preserve">Fluently multiply multi-digit whole numbers using the standard algorithm.</w:t>
            </w:r>
            <w:r w:rsidDel="00000000" w:rsidR="00000000" w:rsidRPr="00000000">
              <w:rPr>
                <w:rtl w:val="0"/>
              </w:rPr>
            </w:r>
          </w:p>
          <w:p w:rsidR="00000000" w:rsidDel="00000000" w:rsidP="00000000" w:rsidRDefault="00000000" w:rsidRPr="00000000" w14:paraId="000006E0">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6E1">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6E2">
            <w:pPr>
              <w:widowControl w:val="0"/>
              <w:spacing w:line="276" w:lineRule="auto"/>
              <w:rPr>
                <w:rFonts w:ascii="Times New Roman" w:cs="Times New Roman" w:eastAsia="Times New Roman" w:hAnsi="Times New Roman"/>
                <w:sz w:val="20"/>
                <w:szCs w:val="20"/>
              </w:rPr>
            </w:pPr>
            <w:hyperlink r:id="rId137">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6E3">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E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3.MD.5</w:t>
            </w:r>
            <w:r w:rsidDel="00000000" w:rsidR="00000000" w:rsidRPr="00000000">
              <w:rPr>
                <w:rFonts w:ascii="Times New Roman" w:cs="Times New Roman" w:eastAsia="Times New Roman" w:hAnsi="Times New Roman"/>
                <w:sz w:val="20"/>
                <w:szCs w:val="20"/>
                <w:rtl w:val="0"/>
              </w:rPr>
              <w:t xml:space="preserve">   Recognize area as an attribute of plane figures and understand concepts of area measurement.</w:t>
            </w:r>
          </w:p>
          <w:p w:rsidR="00000000" w:rsidDel="00000000" w:rsidP="00000000" w:rsidRDefault="00000000" w:rsidRPr="00000000" w14:paraId="000006E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a.A square with side length 1 unit, called “a unit square,” is said to have “one square unit” of area, and can be used to measure area. </w:t>
            </w:r>
          </w:p>
          <w:p w:rsidR="00000000" w:rsidDel="00000000" w:rsidP="00000000" w:rsidRDefault="00000000" w:rsidRPr="00000000" w14:paraId="000006E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b.A plane figure which can be covered without gaps or overlaps by </w:t>
            </w:r>
            <w:r w:rsidDel="00000000" w:rsidR="00000000" w:rsidRPr="00000000">
              <w:rPr>
                <w:rFonts w:ascii="Times New Roman" w:cs="Times New Roman" w:eastAsia="Times New Roman" w:hAnsi="Times New Roman"/>
                <w:i w:val="1"/>
                <w:sz w:val="20"/>
                <w:szCs w:val="20"/>
                <w:rtl w:val="0"/>
              </w:rPr>
              <w:t xml:space="preserve">n </w:t>
            </w:r>
            <w:r w:rsidDel="00000000" w:rsidR="00000000" w:rsidRPr="00000000">
              <w:rPr>
                <w:rFonts w:ascii="Times New Roman" w:cs="Times New Roman" w:eastAsia="Times New Roman" w:hAnsi="Times New Roman"/>
                <w:sz w:val="20"/>
                <w:szCs w:val="20"/>
                <w:rtl w:val="0"/>
              </w:rPr>
              <w:t xml:space="preserve">unit squares is said to have an area of </w:t>
            </w:r>
            <w:r w:rsidDel="00000000" w:rsidR="00000000" w:rsidRPr="00000000">
              <w:rPr>
                <w:rFonts w:ascii="Times New Roman" w:cs="Times New Roman" w:eastAsia="Times New Roman" w:hAnsi="Times New Roman"/>
                <w:i w:val="1"/>
                <w:sz w:val="20"/>
                <w:szCs w:val="20"/>
                <w:rtl w:val="0"/>
              </w:rPr>
              <w:t xml:space="preserve">n </w:t>
            </w:r>
            <w:r w:rsidDel="00000000" w:rsidR="00000000" w:rsidRPr="00000000">
              <w:rPr>
                <w:rFonts w:ascii="Times New Roman" w:cs="Times New Roman" w:eastAsia="Times New Roman" w:hAnsi="Times New Roman"/>
                <w:sz w:val="20"/>
                <w:szCs w:val="20"/>
                <w:rtl w:val="0"/>
              </w:rPr>
              <w:t xml:space="preserve">square units. </w:t>
            </w:r>
          </w:p>
          <w:p w:rsidR="00000000" w:rsidDel="00000000" w:rsidP="00000000" w:rsidRDefault="00000000" w:rsidRPr="00000000" w14:paraId="000006E7">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4.MD.3</w:t>
            </w:r>
            <w:r w:rsidDel="00000000" w:rsidR="00000000" w:rsidRPr="00000000">
              <w:rPr>
                <w:rFonts w:ascii="Times New Roman" w:cs="Times New Roman" w:eastAsia="Times New Roman" w:hAnsi="Times New Roman"/>
                <w:sz w:val="20"/>
                <w:szCs w:val="20"/>
                <w:rtl w:val="0"/>
              </w:rPr>
              <w:t xml:space="preserve">   Apply the area and perimeter formulas for rectangles in real world and mathematical problems. </w:t>
            </w:r>
            <w:r w:rsidDel="00000000" w:rsidR="00000000" w:rsidRPr="00000000">
              <w:rPr>
                <w:rFonts w:ascii="Times New Roman" w:cs="Times New Roman" w:eastAsia="Times New Roman" w:hAnsi="Times New Roman"/>
                <w:i w:val="1"/>
                <w:sz w:val="20"/>
                <w:szCs w:val="20"/>
                <w:rtl w:val="0"/>
              </w:rPr>
              <w:t xml:space="preserve"> For example, find the width of a rectangular room given the area of the flooring and the length, by viewing the area formula as a multiplication equation with an unknown factor.</w:t>
            </w:r>
          </w:p>
          <w:p w:rsidR="00000000" w:rsidDel="00000000" w:rsidP="00000000" w:rsidRDefault="00000000" w:rsidRPr="00000000" w14:paraId="000006E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4.MD.5 </w:t>
            </w:r>
            <w:r w:rsidDel="00000000" w:rsidR="00000000" w:rsidRPr="00000000">
              <w:rPr>
                <w:rFonts w:ascii="Times New Roman" w:cs="Times New Roman" w:eastAsia="Times New Roman" w:hAnsi="Times New Roman"/>
                <w:sz w:val="20"/>
                <w:szCs w:val="20"/>
                <w:rtl w:val="0"/>
              </w:rPr>
              <w:t xml:space="preserve">  Recognize angles as geometric shapes that are formed wherever two rays share a common endpoint, and understand concepts of angle measurement:</w:t>
            </w:r>
          </w:p>
          <w:p w:rsidR="00000000" w:rsidDel="00000000" w:rsidP="00000000" w:rsidRDefault="00000000" w:rsidRPr="00000000" w14:paraId="000006E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a.An angle is measured with reference to a circle with its center at the common endpoint of the rays, by considering the fraction of the circular arc between the points where the two rays intersect the circle.  An angle that turns through 1/360 of a circle is called a “one-degree angle,” and can be used to measure angles.</w:t>
            </w:r>
          </w:p>
          <w:p w:rsidR="00000000" w:rsidDel="00000000" w:rsidP="00000000" w:rsidRDefault="00000000" w:rsidRPr="00000000" w14:paraId="000006E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b.An angle that turns through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one-degree angles is said to have an angle measure of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degrees.</w:t>
            </w:r>
          </w:p>
          <w:p w:rsidR="00000000" w:rsidDel="00000000" w:rsidP="00000000" w:rsidRDefault="00000000" w:rsidRPr="00000000" w14:paraId="000006E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4.MD.6</w:t>
            </w:r>
            <w:r w:rsidDel="00000000" w:rsidR="00000000" w:rsidRPr="00000000">
              <w:rPr>
                <w:rFonts w:ascii="Times New Roman" w:cs="Times New Roman" w:eastAsia="Times New Roman" w:hAnsi="Times New Roman"/>
                <w:sz w:val="20"/>
                <w:szCs w:val="20"/>
                <w:rtl w:val="0"/>
              </w:rPr>
              <w:t xml:space="preserve">   Measure angles in whole-number degrees using a protractor.  Sketch angles of specified measure.</w:t>
            </w:r>
          </w:p>
          <w:p w:rsidR="00000000" w:rsidDel="00000000" w:rsidP="00000000" w:rsidRDefault="00000000" w:rsidRPr="00000000" w14:paraId="000006E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4.MD.7</w:t>
            </w:r>
            <w:r w:rsidDel="00000000" w:rsidR="00000000" w:rsidRPr="00000000">
              <w:rPr>
                <w:rFonts w:ascii="Times New Roman" w:cs="Times New Roman" w:eastAsia="Times New Roman" w:hAnsi="Times New Roman"/>
                <w:sz w:val="20"/>
                <w:szCs w:val="20"/>
                <w:rtl w:val="0"/>
              </w:rPr>
              <w:t xml:space="preserve">   Recognize angle measure as additive.  When an angle is decomposed into non-overlapping parts, the angle measure of the whole is the sum of the angle measures of the parts.  Solve addition and subtraction problems to find unknown angles on a diagram in real world and mathematical problems, e.g., by using an equation with a symbol for the unknown angle measure.</w:t>
            </w:r>
          </w:p>
          <w:p w:rsidR="00000000" w:rsidDel="00000000" w:rsidP="00000000" w:rsidRDefault="00000000" w:rsidRPr="00000000" w14:paraId="000006E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3.G.1</w:t>
            </w:r>
            <w:r w:rsidDel="00000000" w:rsidR="00000000" w:rsidRPr="00000000">
              <w:rPr>
                <w:rFonts w:ascii="Times New Roman" w:cs="Times New Roman" w:eastAsia="Times New Roman" w:hAnsi="Times New Roman"/>
                <w:sz w:val="20"/>
                <w:szCs w:val="20"/>
                <w:rtl w:val="0"/>
              </w:rPr>
              <w:t xml:space="preserve">       Understand that shapes in different categories (e.g., rhombuses, rectangles, and others) may share attributes (e.g., having four sides), and that the shared attributes can define a larger category (e.g., quadrilaterals).  Recognize rhombuses, rectangles, and squares as examples of quadrilaterals, and draw examples of quadrilaterals that do not belong to any of these subcategories. </w:t>
            </w:r>
          </w:p>
          <w:p w:rsidR="00000000" w:rsidDel="00000000" w:rsidP="00000000" w:rsidRDefault="00000000" w:rsidRPr="00000000" w14:paraId="000006E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4.G.1 </w:t>
            </w:r>
            <w:r w:rsidDel="00000000" w:rsidR="00000000" w:rsidRPr="00000000">
              <w:rPr>
                <w:rFonts w:ascii="Times New Roman" w:cs="Times New Roman" w:eastAsia="Times New Roman" w:hAnsi="Times New Roman"/>
                <w:sz w:val="20"/>
                <w:szCs w:val="20"/>
                <w:rtl w:val="0"/>
              </w:rPr>
              <w:t xml:space="preserve">      Draw points, lines, line segments, rays, angles (right, acute, obtuse), and perpendicular and parallel lines.  Identify these in two-dimensional figures.</w:t>
            </w:r>
          </w:p>
          <w:p w:rsidR="00000000" w:rsidDel="00000000" w:rsidP="00000000" w:rsidRDefault="00000000" w:rsidRPr="00000000" w14:paraId="000006E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4.G.2  </w:t>
            </w:r>
            <w:r w:rsidDel="00000000" w:rsidR="00000000" w:rsidRPr="00000000">
              <w:rPr>
                <w:rFonts w:ascii="Times New Roman" w:cs="Times New Roman" w:eastAsia="Times New Roman" w:hAnsi="Times New Roman"/>
                <w:sz w:val="20"/>
                <w:szCs w:val="20"/>
                <w:rtl w:val="0"/>
              </w:rPr>
              <w:t xml:space="preserve">     Classify two-dimensional figures based on the presence or absence of parallel or perpendicular lines, or the presence or absence of angles of a specified size.  Recognize right triangles as a category, and identify right triangles.</w:t>
            </w:r>
          </w:p>
          <w:p w:rsidR="00000000" w:rsidDel="00000000" w:rsidP="00000000" w:rsidRDefault="00000000" w:rsidRPr="00000000" w14:paraId="000006F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5.NF.4 </w:t>
            </w:r>
            <w:r w:rsidDel="00000000" w:rsidR="00000000" w:rsidRPr="00000000">
              <w:rPr>
                <w:rFonts w:ascii="Times New Roman" w:cs="Times New Roman" w:eastAsia="Times New Roman" w:hAnsi="Times New Roman"/>
                <w:sz w:val="20"/>
                <w:szCs w:val="20"/>
                <w:rtl w:val="0"/>
              </w:rPr>
              <w:t xml:space="preserve">    Apply and extend previous understandings of multiplication to multiply a fraction or whole number by a fraction.</w:t>
            </w:r>
          </w:p>
          <w:p w:rsidR="00000000" w:rsidDel="00000000" w:rsidP="00000000" w:rsidRDefault="00000000" w:rsidRPr="00000000" w14:paraId="000006F1">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a.Interpret the product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 q </w:t>
            </w:r>
            <w:r w:rsidDel="00000000" w:rsidR="00000000" w:rsidRPr="00000000">
              <w:rPr>
                <w:rFonts w:ascii="Times New Roman" w:cs="Times New Roman" w:eastAsia="Times New Roman" w:hAnsi="Times New Roman"/>
                <w:sz w:val="20"/>
                <w:szCs w:val="20"/>
                <w:rtl w:val="0"/>
              </w:rPr>
              <w:t xml:space="preserve">as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sz w:val="20"/>
                <w:szCs w:val="20"/>
                <w:rtl w:val="0"/>
              </w:rPr>
              <w:t xml:space="preserve">parts of a partition of </w:t>
            </w:r>
            <w:r w:rsidDel="00000000" w:rsidR="00000000" w:rsidRPr="00000000">
              <w:rPr>
                <w:rFonts w:ascii="Times New Roman" w:cs="Times New Roman" w:eastAsia="Times New Roman" w:hAnsi="Times New Roman"/>
                <w:i w:val="1"/>
                <w:sz w:val="20"/>
                <w:szCs w:val="20"/>
                <w:rtl w:val="0"/>
              </w:rPr>
              <w:t xml:space="preserve">q</w:t>
            </w:r>
            <w:r w:rsidDel="00000000" w:rsidR="00000000" w:rsidRPr="00000000">
              <w:rPr>
                <w:rFonts w:ascii="Times New Roman" w:cs="Times New Roman" w:eastAsia="Times New Roman" w:hAnsi="Times New Roman"/>
                <w:sz w:val="20"/>
                <w:szCs w:val="20"/>
                <w:rtl w:val="0"/>
              </w:rPr>
              <w:t xml:space="preserve"> into </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equal parts; equivalently, as the result of a sequence of operations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 q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 b.  For example, use a visual fraction model to show (2/3) × 4 = 8/3, and create a story context for this equation.  Do the same with (2/3) × (4/5) = 8/15.  (In general, (a/b) × (c/d) = ac/bd.)</w:t>
            </w:r>
          </w:p>
          <w:p w:rsidR="00000000" w:rsidDel="00000000" w:rsidP="00000000" w:rsidRDefault="00000000" w:rsidRPr="00000000" w14:paraId="000006F2">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F3">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Common Misconceptions:</w:t>
            </w:r>
          </w:p>
          <w:p w:rsidR="00000000" w:rsidDel="00000000" w:rsidP="00000000" w:rsidRDefault="00000000" w:rsidRPr="00000000" w14:paraId="000006F4">
            <w:pPr>
              <w:widowControl w:val="0"/>
              <w:numPr>
                <w:ilvl w:val="0"/>
                <w:numId w:val="7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When graphing an ordered pair, students may forget that the x-coordinate is first and the y-coordinate is second.</w:t>
            </w:r>
          </w:p>
          <w:p w:rsidR="00000000" w:rsidDel="00000000" w:rsidP="00000000" w:rsidRDefault="00000000" w:rsidRPr="00000000" w14:paraId="000006F5">
            <w:pPr>
              <w:widowControl w:val="0"/>
              <w:numPr>
                <w:ilvl w:val="0"/>
                <w:numId w:val="7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helpful phrase in having students remember the direction of the x-axis and y-axis is, </w:t>
            </w:r>
            <w:r w:rsidDel="00000000" w:rsidR="00000000" w:rsidRPr="00000000">
              <w:rPr>
                <w:rFonts w:ascii="Times New Roman" w:cs="Times New Roman" w:eastAsia="Times New Roman" w:hAnsi="Times New Roman"/>
                <w:i w:val="1"/>
                <w:sz w:val="20"/>
                <w:szCs w:val="20"/>
                <w:rtl w:val="0"/>
              </w:rPr>
              <w:t xml:space="preserve">you must walk to the elevator before you can go up the elevator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6F6">
            <w:pPr>
              <w:widowControl w:val="0"/>
              <w:numPr>
                <w:ilvl w:val="0"/>
                <w:numId w:val="7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When given an equation, students have a difficult understanding that they could choose any value for x-coordinate to find the y-coordinate.</w:t>
            </w:r>
          </w:p>
          <w:p w:rsidR="00000000" w:rsidDel="00000000" w:rsidP="00000000" w:rsidRDefault="00000000" w:rsidRPr="00000000" w14:paraId="000006F7">
            <w:pPr>
              <w:widowControl w:val="0"/>
              <w:numPr>
                <w:ilvl w:val="0"/>
                <w:numId w:val="7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often have a difficult time remembering that a square can be called a rectangle but a rectangle can not be called a square because a square has one more attribute the rectangle does not, four equal sides.</w:t>
            </w:r>
          </w:p>
          <w:p w:rsidR="00000000" w:rsidDel="00000000" w:rsidP="00000000" w:rsidRDefault="00000000" w:rsidRPr="00000000" w14:paraId="000006F8">
            <w:pPr>
              <w:widowControl w:val="0"/>
              <w:numPr>
                <w:ilvl w:val="0"/>
                <w:numId w:val="7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also often think that a rhombus has the same attributes as a square because of the four equal sides.  They forget that a rhombus does not have four right interior angles.</w:t>
            </w:r>
          </w:p>
          <w:p w:rsidR="00000000" w:rsidDel="00000000" w:rsidP="00000000" w:rsidRDefault="00000000" w:rsidRPr="00000000" w14:paraId="000006F9">
            <w:pPr>
              <w:widowControl w:val="0"/>
              <w:numPr>
                <w:ilvl w:val="0"/>
                <w:numId w:val="7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When using a line plot students often do not relate the x on the line plot with that number being used more than once (for example, ½ may have 3 x’s above it and the student may not understand it as a total of 1 ½ but only as ½ .</w:t>
            </w:r>
          </w:p>
          <w:p w:rsidR="00000000" w:rsidDel="00000000" w:rsidP="00000000" w:rsidRDefault="00000000" w:rsidRPr="00000000" w14:paraId="000006FA">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6FC">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FD">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FE">
      <w:pPr>
        <w:rPr/>
      </w:pPr>
      <w:r w:rsidDel="00000000" w:rsidR="00000000" w:rsidRPr="00000000">
        <w:rPr>
          <w:rtl w:val="0"/>
        </w:rPr>
      </w:r>
    </w:p>
    <w:tbl>
      <w:tblPr>
        <w:tblStyle w:val="Table15"/>
        <w:tblW w:w="14745.0" w:type="dxa"/>
        <w:jc w:val="left"/>
        <w:tblInd w:w="-8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745"/>
        <w:tblGridChange w:id="0">
          <w:tblGrid>
            <w:gridCol w:w="147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FF">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700">
            <w:pPr>
              <w:spacing w:line="240" w:lineRule="auto"/>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01">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702">
            <w:pPr>
              <w:spacing w:line="240" w:lineRule="auto"/>
              <w:rPr>
                <w:sz w:val="20"/>
                <w:szCs w:val="20"/>
              </w:rPr>
            </w:pPr>
            <w:r w:rsidDel="00000000" w:rsidR="00000000" w:rsidRPr="00000000">
              <w:rPr>
                <w:rtl w:val="0"/>
              </w:rPr>
            </w:r>
          </w:p>
          <w:p w:rsidR="00000000" w:rsidDel="00000000" w:rsidP="00000000" w:rsidRDefault="00000000" w:rsidRPr="00000000" w14:paraId="00000703">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704">
            <w:pPr>
              <w:numPr>
                <w:ilvl w:val="0"/>
                <w:numId w:val="85"/>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705">
            <w:pPr>
              <w:numPr>
                <w:ilvl w:val="0"/>
                <w:numId w:val="85"/>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706">
            <w:pPr>
              <w:numPr>
                <w:ilvl w:val="0"/>
                <w:numId w:val="85"/>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707">
            <w:pPr>
              <w:numPr>
                <w:ilvl w:val="0"/>
                <w:numId w:val="85"/>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708">
            <w:pPr>
              <w:numPr>
                <w:ilvl w:val="0"/>
                <w:numId w:val="168"/>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709">
            <w:pPr>
              <w:numPr>
                <w:ilvl w:val="0"/>
                <w:numId w:val="168"/>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70A">
            <w:pPr>
              <w:spacing w:line="240" w:lineRule="auto"/>
              <w:rPr>
                <w:sz w:val="20"/>
                <w:szCs w:val="20"/>
              </w:rPr>
            </w:pPr>
            <w:r w:rsidDel="00000000" w:rsidR="00000000" w:rsidRPr="00000000">
              <w:rPr>
                <w:rtl w:val="0"/>
              </w:rPr>
            </w:r>
          </w:p>
          <w:p w:rsidR="00000000" w:rsidDel="00000000" w:rsidP="00000000" w:rsidRDefault="00000000" w:rsidRPr="00000000" w14:paraId="0000070B">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70C">
            <w:pPr>
              <w:numPr>
                <w:ilvl w:val="0"/>
                <w:numId w:val="48"/>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70D">
            <w:pPr>
              <w:numPr>
                <w:ilvl w:val="0"/>
                <w:numId w:val="48"/>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70E">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70F">
            <w:pPr>
              <w:spacing w:line="240" w:lineRule="auto"/>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10">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711">
            <w:pPr>
              <w:spacing w:line="240" w:lineRule="auto"/>
              <w:rPr>
                <w:b w:val="1"/>
                <w:sz w:val="20"/>
                <w:szCs w:val="20"/>
              </w:rPr>
            </w:pPr>
            <w:r w:rsidDel="00000000" w:rsidR="00000000" w:rsidRPr="00000000">
              <w:rPr>
                <w:rtl w:val="0"/>
              </w:rPr>
            </w:r>
          </w:p>
          <w:p w:rsidR="00000000" w:rsidDel="00000000" w:rsidP="00000000" w:rsidRDefault="00000000" w:rsidRPr="00000000" w14:paraId="00000712">
            <w:pPr>
              <w:numPr>
                <w:ilvl w:val="0"/>
                <w:numId w:val="183"/>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713">
            <w:pPr>
              <w:numPr>
                <w:ilvl w:val="0"/>
                <w:numId w:val="183"/>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714">
            <w:pPr>
              <w:numPr>
                <w:ilvl w:val="0"/>
                <w:numId w:val="183"/>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715">
            <w:pPr>
              <w:numPr>
                <w:ilvl w:val="0"/>
                <w:numId w:val="183"/>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716">
            <w:pPr>
              <w:numPr>
                <w:ilvl w:val="0"/>
                <w:numId w:val="183"/>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717">
            <w:pPr>
              <w:numPr>
                <w:ilvl w:val="0"/>
                <w:numId w:val="183"/>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718">
            <w:pPr>
              <w:numPr>
                <w:ilvl w:val="0"/>
                <w:numId w:val="183"/>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719">
            <w:pPr>
              <w:numPr>
                <w:ilvl w:val="0"/>
                <w:numId w:val="183"/>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71A">
            <w:pPr>
              <w:spacing w:line="240" w:lineRule="auto"/>
              <w:rPr>
                <w:sz w:val="20"/>
                <w:szCs w:val="20"/>
              </w:rPr>
            </w:pPr>
            <w:r w:rsidDel="00000000" w:rsidR="00000000" w:rsidRPr="00000000">
              <w:rPr>
                <w:rtl w:val="0"/>
              </w:rPr>
            </w:r>
          </w:p>
          <w:p w:rsidR="00000000" w:rsidDel="00000000" w:rsidP="00000000" w:rsidRDefault="00000000" w:rsidRPr="00000000" w14:paraId="0000071B">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71C">
            <w:pPr>
              <w:spacing w:line="240" w:lineRule="auto"/>
              <w:rPr>
                <w:sz w:val="20"/>
                <w:szCs w:val="20"/>
              </w:rPr>
            </w:pPr>
            <w:r w:rsidDel="00000000" w:rsidR="00000000" w:rsidRPr="00000000">
              <w:rPr>
                <w:rtl w:val="0"/>
              </w:rPr>
            </w:r>
          </w:p>
          <w:p w:rsidR="00000000" w:rsidDel="00000000" w:rsidP="00000000" w:rsidRDefault="00000000" w:rsidRPr="00000000" w14:paraId="0000071D">
            <w:pPr>
              <w:numPr>
                <w:ilvl w:val="0"/>
                <w:numId w:val="19"/>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71E">
            <w:pPr>
              <w:numPr>
                <w:ilvl w:val="0"/>
                <w:numId w:val="19"/>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71F">
            <w:pPr>
              <w:numPr>
                <w:ilvl w:val="0"/>
                <w:numId w:val="19"/>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720">
            <w:pPr>
              <w:numPr>
                <w:ilvl w:val="0"/>
                <w:numId w:val="19"/>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721">
            <w:pPr>
              <w:numPr>
                <w:ilvl w:val="0"/>
                <w:numId w:val="19"/>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722">
            <w:pPr>
              <w:spacing w:line="240" w:lineRule="auto"/>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23">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724">
            <w:pPr>
              <w:spacing w:line="240" w:lineRule="auto"/>
              <w:rPr>
                <w:sz w:val="20"/>
                <w:szCs w:val="20"/>
              </w:rPr>
            </w:pPr>
            <w:r w:rsidDel="00000000" w:rsidR="00000000" w:rsidRPr="00000000">
              <w:rPr>
                <w:rtl w:val="0"/>
              </w:rPr>
            </w:r>
          </w:p>
          <w:p w:rsidR="00000000" w:rsidDel="00000000" w:rsidP="00000000" w:rsidRDefault="00000000" w:rsidRPr="00000000" w14:paraId="00000725">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726">
            <w:pPr>
              <w:numPr>
                <w:ilvl w:val="0"/>
                <w:numId w:val="163"/>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727">
            <w:pPr>
              <w:numPr>
                <w:ilvl w:val="0"/>
                <w:numId w:val="163"/>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728">
            <w:pPr>
              <w:numPr>
                <w:ilvl w:val="0"/>
                <w:numId w:val="163"/>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729">
            <w:pPr>
              <w:numPr>
                <w:ilvl w:val="0"/>
                <w:numId w:val="163"/>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72A">
            <w:pPr>
              <w:numPr>
                <w:ilvl w:val="0"/>
                <w:numId w:val="163"/>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72B">
            <w:pPr>
              <w:numPr>
                <w:ilvl w:val="0"/>
                <w:numId w:val="79"/>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72C">
            <w:pPr>
              <w:numPr>
                <w:ilvl w:val="0"/>
                <w:numId w:val="147"/>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72D">
            <w:pPr>
              <w:numPr>
                <w:ilvl w:val="0"/>
                <w:numId w:val="145"/>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72E">
            <w:pPr>
              <w:numPr>
                <w:ilvl w:val="0"/>
                <w:numId w:val="145"/>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72F">
            <w:pPr>
              <w:numPr>
                <w:ilvl w:val="0"/>
                <w:numId w:val="145"/>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730">
            <w:pPr>
              <w:numPr>
                <w:ilvl w:val="0"/>
                <w:numId w:val="145"/>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731">
            <w:pPr>
              <w:numPr>
                <w:ilvl w:val="0"/>
                <w:numId w:val="145"/>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732">
            <w:pPr>
              <w:numPr>
                <w:ilvl w:val="0"/>
                <w:numId w:val="145"/>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733">
            <w:pPr>
              <w:numPr>
                <w:ilvl w:val="0"/>
                <w:numId w:val="145"/>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734">
            <w:pPr>
              <w:numPr>
                <w:ilvl w:val="0"/>
                <w:numId w:val="145"/>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735">
            <w:pPr>
              <w:numPr>
                <w:ilvl w:val="0"/>
                <w:numId w:val="108"/>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736">
            <w:pPr>
              <w:numPr>
                <w:ilvl w:val="0"/>
                <w:numId w:val="108"/>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737">
            <w:pPr>
              <w:numPr>
                <w:ilvl w:val="0"/>
                <w:numId w:val="108"/>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738">
            <w:pPr>
              <w:spacing w:line="240" w:lineRule="auto"/>
              <w:rPr>
                <w:sz w:val="20"/>
                <w:szCs w:val="20"/>
              </w:rPr>
            </w:pPr>
            <w:r w:rsidDel="00000000" w:rsidR="00000000" w:rsidRPr="00000000">
              <w:rPr>
                <w:rtl w:val="0"/>
              </w:rPr>
            </w:r>
          </w:p>
          <w:p w:rsidR="00000000" w:rsidDel="00000000" w:rsidP="00000000" w:rsidRDefault="00000000" w:rsidRPr="00000000" w14:paraId="00000739">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73A">
            <w:pPr>
              <w:numPr>
                <w:ilvl w:val="0"/>
                <w:numId w:val="130"/>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73B">
            <w:pPr>
              <w:numPr>
                <w:ilvl w:val="0"/>
                <w:numId w:val="130"/>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73C">
            <w:pPr>
              <w:numPr>
                <w:ilvl w:val="0"/>
                <w:numId w:val="130"/>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73D">
            <w:pPr>
              <w:numPr>
                <w:ilvl w:val="0"/>
                <w:numId w:val="130"/>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73E">
            <w:pPr>
              <w:spacing w:line="240" w:lineRule="auto"/>
              <w:rPr>
                <w:sz w:val="20"/>
                <w:szCs w:val="20"/>
              </w:rPr>
            </w:pPr>
            <w:r w:rsidDel="00000000" w:rsidR="00000000" w:rsidRPr="00000000">
              <w:rPr>
                <w:rtl w:val="0"/>
              </w:rPr>
            </w:r>
          </w:p>
          <w:p w:rsidR="00000000" w:rsidDel="00000000" w:rsidP="00000000" w:rsidRDefault="00000000" w:rsidRPr="00000000" w14:paraId="0000073F">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740">
            <w:pPr>
              <w:numPr>
                <w:ilvl w:val="0"/>
                <w:numId w:val="214"/>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741">
            <w:pPr>
              <w:numPr>
                <w:ilvl w:val="0"/>
                <w:numId w:val="214"/>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742">
            <w:pPr>
              <w:numPr>
                <w:ilvl w:val="0"/>
                <w:numId w:val="214"/>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743">
            <w:pPr>
              <w:numPr>
                <w:ilvl w:val="0"/>
                <w:numId w:val="214"/>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744">
            <w:pPr>
              <w:numPr>
                <w:ilvl w:val="0"/>
                <w:numId w:val="214"/>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745">
            <w:pPr>
              <w:spacing w:line="240" w:lineRule="auto"/>
              <w:rPr>
                <w:sz w:val="20"/>
                <w:szCs w:val="20"/>
              </w:rPr>
            </w:pPr>
            <w:r w:rsidDel="00000000" w:rsidR="00000000" w:rsidRPr="00000000">
              <w:rPr>
                <w:rtl w:val="0"/>
              </w:rPr>
            </w:r>
          </w:p>
          <w:p w:rsidR="00000000" w:rsidDel="00000000" w:rsidP="00000000" w:rsidRDefault="00000000" w:rsidRPr="00000000" w14:paraId="00000746">
            <w:pPr>
              <w:spacing w:line="240" w:lineRule="auto"/>
              <w:rPr>
                <w:sz w:val="20"/>
                <w:szCs w:val="20"/>
              </w:rPr>
            </w:pPr>
            <w:r w:rsidDel="00000000" w:rsidR="00000000" w:rsidRPr="00000000">
              <w:rPr>
                <w:rtl w:val="0"/>
              </w:rPr>
            </w:r>
          </w:p>
          <w:p w:rsidR="00000000" w:rsidDel="00000000" w:rsidP="00000000" w:rsidRDefault="00000000" w:rsidRPr="00000000" w14:paraId="00000747">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748">
            <w:pPr>
              <w:spacing w:line="240" w:lineRule="auto"/>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49">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74A">
            <w:pPr>
              <w:numPr>
                <w:ilvl w:val="0"/>
                <w:numId w:val="138"/>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74B">
            <w:pPr>
              <w:numPr>
                <w:ilvl w:val="0"/>
                <w:numId w:val="138"/>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74C">
            <w:pPr>
              <w:numPr>
                <w:ilvl w:val="0"/>
                <w:numId w:val="138"/>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74D">
            <w:pPr>
              <w:numPr>
                <w:ilvl w:val="0"/>
                <w:numId w:val="138"/>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74E">
            <w:pPr>
              <w:numPr>
                <w:ilvl w:val="0"/>
                <w:numId w:val="138"/>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74F">
            <w:pPr>
              <w:numPr>
                <w:ilvl w:val="0"/>
                <w:numId w:val="138"/>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750">
            <w:pPr>
              <w:numPr>
                <w:ilvl w:val="0"/>
                <w:numId w:val="138"/>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751">
            <w:pPr>
              <w:numPr>
                <w:ilvl w:val="0"/>
                <w:numId w:val="138"/>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752">
            <w:pPr>
              <w:numPr>
                <w:ilvl w:val="0"/>
                <w:numId w:val="138"/>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753">
            <w:pPr>
              <w:numPr>
                <w:ilvl w:val="0"/>
                <w:numId w:val="138"/>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754">
            <w:pPr>
              <w:numPr>
                <w:ilvl w:val="0"/>
                <w:numId w:val="138"/>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755">
            <w:pPr>
              <w:numPr>
                <w:ilvl w:val="0"/>
                <w:numId w:val="138"/>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756">
            <w:pPr>
              <w:numPr>
                <w:ilvl w:val="0"/>
                <w:numId w:val="138"/>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757">
            <w:pPr>
              <w:numPr>
                <w:ilvl w:val="0"/>
                <w:numId w:val="138"/>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758">
            <w:pPr>
              <w:numPr>
                <w:ilvl w:val="0"/>
                <w:numId w:val="138"/>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759">
            <w:pPr>
              <w:numPr>
                <w:ilvl w:val="0"/>
                <w:numId w:val="138"/>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75A">
            <w:pPr>
              <w:numPr>
                <w:ilvl w:val="0"/>
                <w:numId w:val="138"/>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75B">
            <w:pPr>
              <w:numPr>
                <w:ilvl w:val="0"/>
                <w:numId w:val="138"/>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75C">
            <w:pPr>
              <w:spacing w:line="240" w:lineRule="auto"/>
              <w:rPr>
                <w:sz w:val="20"/>
                <w:szCs w:val="20"/>
              </w:rPr>
            </w:pPr>
            <w:r w:rsidDel="00000000" w:rsidR="00000000" w:rsidRPr="00000000">
              <w:rPr>
                <w:rtl w:val="0"/>
              </w:rPr>
            </w:r>
          </w:p>
          <w:p w:rsidR="00000000" w:rsidDel="00000000" w:rsidP="00000000" w:rsidRDefault="00000000" w:rsidRPr="00000000" w14:paraId="0000075D">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75E">
            <w:pPr>
              <w:numPr>
                <w:ilvl w:val="0"/>
                <w:numId w:val="154"/>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75F">
            <w:pPr>
              <w:numPr>
                <w:ilvl w:val="0"/>
                <w:numId w:val="154"/>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760">
            <w:pPr>
              <w:numPr>
                <w:ilvl w:val="0"/>
                <w:numId w:val="154"/>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761">
            <w:pPr>
              <w:numPr>
                <w:ilvl w:val="0"/>
                <w:numId w:val="154"/>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762">
            <w:pPr>
              <w:spacing w:line="240" w:lineRule="auto"/>
              <w:rPr>
                <w:sz w:val="20"/>
                <w:szCs w:val="20"/>
              </w:rPr>
            </w:pPr>
            <w:r w:rsidDel="00000000" w:rsidR="00000000" w:rsidRPr="00000000">
              <w:rPr>
                <w:rtl w:val="0"/>
              </w:rPr>
            </w:r>
          </w:p>
          <w:p w:rsidR="00000000" w:rsidDel="00000000" w:rsidP="00000000" w:rsidRDefault="00000000" w:rsidRPr="00000000" w14:paraId="00000763">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764">
            <w:pPr>
              <w:numPr>
                <w:ilvl w:val="0"/>
                <w:numId w:val="11"/>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765">
            <w:pPr>
              <w:numPr>
                <w:ilvl w:val="0"/>
                <w:numId w:val="11"/>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766">
            <w:pPr>
              <w:numPr>
                <w:ilvl w:val="0"/>
                <w:numId w:val="11"/>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767">
            <w:pPr>
              <w:numPr>
                <w:ilvl w:val="0"/>
                <w:numId w:val="11"/>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768">
            <w:pPr>
              <w:numPr>
                <w:ilvl w:val="0"/>
                <w:numId w:val="11"/>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76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6A">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16"/>
        <w:tblW w:w="14190.0" w:type="dxa"/>
        <w:jc w:val="left"/>
        <w:tblInd w:w="-45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70"/>
        <w:gridCol w:w="4395"/>
        <w:gridCol w:w="6225"/>
        <w:tblGridChange w:id="0">
          <w:tblGrid>
            <w:gridCol w:w="3570"/>
            <w:gridCol w:w="4395"/>
            <w:gridCol w:w="6225"/>
          </w:tblGrid>
        </w:tblGridChange>
      </w:tblGrid>
      <w:tr>
        <w:trPr>
          <w:cantSplit w:val="0"/>
          <w:tblHeader w:val="0"/>
        </w:trPr>
        <w:tc>
          <w:tcPr>
            <w:gridSpan w:val="3"/>
            <w:shd w:fill="c6d9f1" w:val="clear"/>
          </w:tcPr>
          <w:p w:rsidR="00000000" w:rsidDel="00000000" w:rsidP="00000000" w:rsidRDefault="00000000" w:rsidRPr="00000000" w14:paraId="0000076B">
            <w:pPr>
              <w:widowControl w:val="0"/>
              <w:spacing w:line="240"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6: Problem Solving with the Coordinate Plane</w:t>
            </w:r>
          </w:p>
          <w:p w:rsidR="00000000" w:rsidDel="00000000" w:rsidP="00000000" w:rsidRDefault="00000000" w:rsidRPr="00000000" w14:paraId="0000076C">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2"/>
                <w:szCs w:val="22"/>
                <w:rtl w:val="0"/>
              </w:rPr>
              <w:t xml:space="preserve"> (Approximate Instructional Time: 8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76F">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770">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771">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772">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773">
            <w:pPr>
              <w:widowControl w:val="0"/>
              <w:numPr>
                <w:ilvl w:val="0"/>
                <w:numId w:val="39"/>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5.G.A.1. Use a pair of perpendicular number lines, called axes, to define a coordinate system, with the intersection of the lines (the origin) arranged to coincide with the 0 on each line and a given point in the plane located by using an ordered pair of numbers, called its coordinates. Understand that the first number indicates how far to travel from the origin in the direction of one axis, and the second number indicates how far to travel in the direction of the second axis, with the convention that the names of the two axes and the coordinates correspond (e.g.,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-axis and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-coordinate, </w:t>
            </w:r>
            <w:r w:rsidDel="00000000" w:rsidR="00000000" w:rsidRPr="00000000">
              <w:rPr>
                <w:rFonts w:ascii="Times New Roman" w:cs="Times New Roman" w:eastAsia="Times New Roman" w:hAnsi="Times New Roman"/>
                <w:i w:val="1"/>
                <w:sz w:val="20"/>
                <w:szCs w:val="20"/>
                <w:rtl w:val="0"/>
              </w:rPr>
              <w:t xml:space="preserve">y</w:t>
            </w:r>
            <w:r w:rsidDel="00000000" w:rsidR="00000000" w:rsidRPr="00000000">
              <w:rPr>
                <w:rFonts w:ascii="Times New Roman" w:cs="Times New Roman" w:eastAsia="Times New Roman" w:hAnsi="Times New Roman"/>
                <w:sz w:val="20"/>
                <w:szCs w:val="20"/>
                <w:rtl w:val="0"/>
              </w:rPr>
              <w:t xml:space="preserve">-axis and </w:t>
            </w:r>
            <w:r w:rsidDel="00000000" w:rsidR="00000000" w:rsidRPr="00000000">
              <w:rPr>
                <w:rFonts w:ascii="Times New Roman" w:cs="Times New Roman" w:eastAsia="Times New Roman" w:hAnsi="Times New Roman"/>
                <w:i w:val="1"/>
                <w:sz w:val="20"/>
                <w:szCs w:val="20"/>
                <w:rtl w:val="0"/>
              </w:rPr>
              <w:t xml:space="preserve">y</w:t>
            </w:r>
            <w:r w:rsidDel="00000000" w:rsidR="00000000" w:rsidRPr="00000000">
              <w:rPr>
                <w:rFonts w:ascii="Times New Roman" w:cs="Times New Roman" w:eastAsia="Times New Roman" w:hAnsi="Times New Roman"/>
                <w:sz w:val="20"/>
                <w:szCs w:val="20"/>
                <w:rtl w:val="0"/>
              </w:rPr>
              <w:t xml:space="preserve">-coordinate).</w:t>
            </w:r>
          </w:p>
          <w:p w:rsidR="00000000" w:rsidDel="00000000" w:rsidP="00000000" w:rsidRDefault="00000000" w:rsidRPr="00000000" w14:paraId="00000774">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75">
            <w:pPr>
              <w:widowControl w:val="0"/>
              <w:numPr>
                <w:ilvl w:val="0"/>
                <w:numId w:val="39"/>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5.G.A.2. Represent real world and mathematical problems by graphing points in the first quadrant of the coordinate plane, and interpret coordinate values of points in the context of the situation.</w:t>
            </w:r>
          </w:p>
        </w:tc>
        <w:tc>
          <w:tcPr>
            <w:tcBorders>
              <w:bottom w:color="000000" w:space="0" w:sz="4" w:val="single"/>
            </w:tcBorders>
            <w:shd w:fill="ffffff" w:val="clear"/>
          </w:tcPr>
          <w:p w:rsidR="00000000" w:rsidDel="00000000" w:rsidP="00000000" w:rsidRDefault="00000000" w:rsidRPr="00000000" w14:paraId="0000077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77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w:t>
            </w:r>
          </w:p>
          <w:p w:rsidR="00000000" w:rsidDel="00000000" w:rsidP="00000000" w:rsidRDefault="00000000" w:rsidRPr="00000000" w14:paraId="0000077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77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77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77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77C">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77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Drawing figures and problem solving in the coordinate plane</w:t>
            </w:r>
          </w:p>
          <w:p w:rsidR="00000000" w:rsidDel="00000000" w:rsidP="00000000" w:rsidRDefault="00000000" w:rsidRPr="00000000" w14:paraId="0000077E">
            <w:pPr>
              <w:widowControl w:val="0"/>
              <w:numPr>
                <w:ilvl w:val="0"/>
                <w:numId w:val="86"/>
              </w:numPr>
              <w:spacing w:line="276" w:lineRule="auto"/>
              <w:ind w:left="720"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Coordinate plane as perpendicular number lines.</w:t>
            </w:r>
          </w:p>
          <w:p w:rsidR="00000000" w:rsidDel="00000000" w:rsidP="00000000" w:rsidRDefault="00000000" w:rsidRPr="00000000" w14:paraId="0000077F">
            <w:pPr>
              <w:widowControl w:val="0"/>
              <w:numPr>
                <w:ilvl w:val="0"/>
                <w:numId w:val="86"/>
              </w:numPr>
              <w:spacing w:line="276" w:lineRule="auto"/>
              <w:ind w:left="720"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Perpendicular number lines (axes) define a coordinate system.</w:t>
            </w:r>
          </w:p>
          <w:p w:rsidR="00000000" w:rsidDel="00000000" w:rsidP="00000000" w:rsidRDefault="00000000" w:rsidRPr="00000000" w14:paraId="00000780">
            <w:pPr>
              <w:widowControl w:val="0"/>
              <w:numPr>
                <w:ilvl w:val="0"/>
                <w:numId w:val="86"/>
              </w:numPr>
              <w:spacing w:line="276" w:lineRule="auto"/>
              <w:ind w:left="720"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Intersection of the lines (origin) coincides with the 0 on each number line.</w:t>
            </w:r>
          </w:p>
          <w:p w:rsidR="00000000" w:rsidDel="00000000" w:rsidP="00000000" w:rsidRDefault="00000000" w:rsidRPr="00000000" w14:paraId="00000781">
            <w:pPr>
              <w:widowControl w:val="0"/>
              <w:numPr>
                <w:ilvl w:val="0"/>
                <w:numId w:val="86"/>
              </w:numPr>
              <w:spacing w:line="276" w:lineRule="auto"/>
              <w:ind w:left="720"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Given points in the plane is located using an ordered pair of numbers (coordinates).</w:t>
            </w:r>
          </w:p>
          <w:p w:rsidR="00000000" w:rsidDel="00000000" w:rsidP="00000000" w:rsidRDefault="00000000" w:rsidRPr="00000000" w14:paraId="00000782">
            <w:pPr>
              <w:widowControl w:val="0"/>
              <w:numPr>
                <w:ilvl w:val="0"/>
                <w:numId w:val="86"/>
              </w:numPr>
              <w:spacing w:line="276" w:lineRule="auto"/>
              <w:ind w:left="720"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First numbers in an ordered pair indicates how far to travel from the origin in the direction of the x-axis.</w:t>
            </w:r>
          </w:p>
          <w:p w:rsidR="00000000" w:rsidDel="00000000" w:rsidP="00000000" w:rsidRDefault="00000000" w:rsidRPr="00000000" w14:paraId="00000783">
            <w:pPr>
              <w:widowControl w:val="0"/>
              <w:numPr>
                <w:ilvl w:val="0"/>
                <w:numId w:val="86"/>
              </w:numPr>
              <w:spacing w:line="276" w:lineRule="auto"/>
              <w:ind w:left="720"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Second numbers in an ordered pair indicate how far to travel in the direction of the y-axis.</w:t>
            </w:r>
          </w:p>
          <w:p w:rsidR="00000000" w:rsidDel="00000000" w:rsidP="00000000" w:rsidRDefault="00000000" w:rsidRPr="00000000" w14:paraId="00000784">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78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786">
            <w:pPr>
              <w:widowControl w:val="0"/>
              <w:numPr>
                <w:ilvl w:val="0"/>
                <w:numId w:val="86"/>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construct a coordinate system on both a line and a plane.</w:t>
            </w:r>
          </w:p>
          <w:p w:rsidR="00000000" w:rsidDel="00000000" w:rsidP="00000000" w:rsidRDefault="00000000" w:rsidRPr="00000000" w14:paraId="00000787">
            <w:pPr>
              <w:widowControl w:val="0"/>
              <w:numPr>
                <w:ilvl w:val="0"/>
                <w:numId w:val="86"/>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name points using coordinate pairs, and use the coordinate pairs to plot points.</w:t>
            </w:r>
          </w:p>
          <w:p w:rsidR="00000000" w:rsidDel="00000000" w:rsidP="00000000" w:rsidRDefault="00000000" w:rsidRPr="00000000" w14:paraId="00000788">
            <w:pPr>
              <w:widowControl w:val="0"/>
              <w:numPr>
                <w:ilvl w:val="0"/>
                <w:numId w:val="86"/>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investigate patterns in vertical and horizontal lines, and interpret points on the plane as distances from the axes.</w:t>
            </w:r>
          </w:p>
          <w:p w:rsidR="00000000" w:rsidDel="00000000" w:rsidP="00000000" w:rsidRDefault="00000000" w:rsidRPr="00000000" w14:paraId="00000789">
            <w:pPr>
              <w:widowControl w:val="0"/>
              <w:numPr>
                <w:ilvl w:val="0"/>
                <w:numId w:val="86"/>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Generate a one and two number patterns from given rules, plot the points, and analyze the patterns.</w:t>
            </w:r>
          </w:p>
          <w:p w:rsidR="00000000" w:rsidDel="00000000" w:rsidP="00000000" w:rsidRDefault="00000000" w:rsidRPr="00000000" w14:paraId="0000078A">
            <w:pPr>
              <w:widowControl w:val="0"/>
              <w:numPr>
                <w:ilvl w:val="0"/>
                <w:numId w:val="86"/>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construct parallel and perpendicular line segments, and analyze the relationships of the coordinate pairs.</w:t>
            </w:r>
          </w:p>
          <w:p w:rsidR="00000000" w:rsidDel="00000000" w:rsidP="00000000" w:rsidRDefault="00000000" w:rsidRPr="00000000" w14:paraId="0000078B">
            <w:pPr>
              <w:widowControl w:val="0"/>
              <w:numPr>
                <w:ilvl w:val="0"/>
                <w:numId w:val="86"/>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draw symmetric figures using distance and angle measure from the line of symmetry.</w:t>
            </w:r>
          </w:p>
          <w:p w:rsidR="00000000" w:rsidDel="00000000" w:rsidP="00000000" w:rsidRDefault="00000000" w:rsidRPr="00000000" w14:paraId="0000078C">
            <w:pPr>
              <w:widowControl w:val="0"/>
              <w:numPr>
                <w:ilvl w:val="0"/>
                <w:numId w:val="86"/>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graph points defined by whole number coordinates in the first quadrant of the coordinate plane in order to represent real world and mathematical problems.</w:t>
            </w:r>
          </w:p>
          <w:p w:rsidR="00000000" w:rsidDel="00000000" w:rsidP="00000000" w:rsidRDefault="00000000" w:rsidRPr="00000000" w14:paraId="0000078D">
            <w:pPr>
              <w:widowControl w:val="0"/>
              <w:numPr>
                <w:ilvl w:val="0"/>
                <w:numId w:val="86"/>
              </w:numPr>
              <w:spacing w:after="0" w:afterAutospacing="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interpret coordinates in context.</w:t>
            </w:r>
          </w:p>
          <w:p w:rsidR="00000000" w:rsidDel="00000000" w:rsidP="00000000" w:rsidRDefault="00000000" w:rsidRPr="00000000" w14:paraId="0000078E">
            <w:pPr>
              <w:widowControl w:val="0"/>
              <w:numPr>
                <w:ilvl w:val="0"/>
                <w:numId w:val="8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plot data on line graphs and analyze trends.</w:t>
            </w:r>
          </w:p>
          <w:p w:rsidR="00000000" w:rsidDel="00000000" w:rsidP="00000000" w:rsidRDefault="00000000" w:rsidRPr="00000000" w14:paraId="0000078F">
            <w:pPr>
              <w:widowControl w:val="0"/>
              <w:numPr>
                <w:ilvl w:val="0"/>
                <w:numId w:val="86"/>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the coordinate system to solve real world problems.</w:t>
            </w:r>
          </w:p>
          <w:p w:rsidR="00000000" w:rsidDel="00000000" w:rsidP="00000000" w:rsidRDefault="00000000" w:rsidRPr="00000000" w14:paraId="00000790">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91">
            <w:pPr>
              <w:widowControl w:val="0"/>
              <w:spacing w:line="240" w:lineRule="auto"/>
              <w:ind w:left="1447"/>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w:t>
            </w:r>
            <w:r w:rsidDel="00000000" w:rsidR="00000000" w:rsidRPr="00000000">
              <w:rPr>
                <w:rFonts w:ascii="Times New Roman" w:cs="Times New Roman" w:eastAsia="Times New Roman" w:hAnsi="Times New Roman"/>
                <w:sz w:val="20"/>
                <w:szCs w:val="20"/>
                <w:rtl w:val="0"/>
              </w:rPr>
              <w:t xml:space="preserve"> Represent real world and mathematical problems by graphing points defined by whole number coordinates in the </w:t>
            </w:r>
            <w:r w:rsidDel="00000000" w:rsidR="00000000" w:rsidRPr="00000000">
              <w:rPr>
                <w:rFonts w:ascii="Times New Roman" w:cs="Times New Roman" w:eastAsia="Times New Roman" w:hAnsi="Times New Roman"/>
                <w:b w:val="1"/>
                <w:i w:val="1"/>
                <w:sz w:val="20"/>
                <w:szCs w:val="20"/>
                <w:rtl w:val="0"/>
              </w:rPr>
              <w:t xml:space="preserve">first quadrant </w:t>
            </w:r>
            <w:r w:rsidDel="00000000" w:rsidR="00000000" w:rsidRPr="00000000">
              <w:rPr>
                <w:rFonts w:ascii="Times New Roman" w:cs="Times New Roman" w:eastAsia="Times New Roman" w:hAnsi="Times New Roman"/>
                <w:sz w:val="20"/>
                <w:szCs w:val="20"/>
                <w:rtl w:val="0"/>
              </w:rPr>
              <w:t xml:space="preserve">of the coordinate plane, and interpret coordinate values of points in the context of the situation.</w:t>
            </w:r>
          </w:p>
        </w:tc>
      </w:tr>
      <w:tr>
        <w:trPr>
          <w:cantSplit w:val="0"/>
          <w:tblHeader w:val="0"/>
        </w:trPr>
        <w:tc>
          <w:tcPr>
            <w:shd w:fill="ffffff" w:val="clear"/>
          </w:tcPr>
          <w:p w:rsidR="00000000" w:rsidDel="00000000" w:rsidP="00000000" w:rsidRDefault="00000000" w:rsidRPr="00000000" w14:paraId="00000792">
            <w:pPr>
              <w:widowControl w:val="0"/>
              <w:numPr>
                <w:ilvl w:val="0"/>
                <w:numId w:val="131"/>
              </w:numPr>
              <w:spacing w:line="240" w:lineRule="auto"/>
              <w:ind w:left="319" w:hanging="360"/>
              <w:rPr>
                <w:sz w:val="20"/>
                <w:szCs w:val="20"/>
              </w:rPr>
            </w:pPr>
            <w:r w:rsidDel="00000000" w:rsidR="00000000" w:rsidRPr="00000000">
              <w:rPr>
                <w:rFonts w:ascii="Times New Roman" w:cs="Times New Roman" w:eastAsia="Times New Roman" w:hAnsi="Times New Roman"/>
                <w:color w:val="373737"/>
                <w:sz w:val="20"/>
                <w:szCs w:val="20"/>
                <w:rtl w:val="0"/>
              </w:rPr>
              <w:t xml:space="preserve">5.OA.A.2</w:t>
            </w:r>
            <w:r w:rsidDel="00000000" w:rsidR="00000000" w:rsidRPr="00000000">
              <w:rPr>
                <w:rFonts w:ascii="Times New Roman" w:cs="Times New Roman" w:eastAsia="Times New Roman" w:hAnsi="Times New Roman"/>
                <w:sz w:val="20"/>
                <w:szCs w:val="20"/>
                <w:rtl w:val="0"/>
              </w:rPr>
              <w:t xml:space="preserve">. Write simple expressions that record calculations with numbers, and interpret numerical expressions without evaluating them. </w:t>
            </w:r>
          </w:p>
          <w:p w:rsidR="00000000" w:rsidDel="00000000" w:rsidP="00000000" w:rsidRDefault="00000000" w:rsidRPr="00000000" w14:paraId="00000793">
            <w:pPr>
              <w:widowControl w:val="0"/>
              <w:spacing w:line="240" w:lineRule="auto"/>
              <w:ind w:left="319"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For example, express the calculation “add 8 and 7, then multiply by 2” as 2 × (8 + 7). Recognize that 3 × (18932 + 921) is three times as large as 18932 + 921, without having to calculate the indicated sum or product.</w:t>
            </w:r>
            <w:r w:rsidDel="00000000" w:rsidR="00000000" w:rsidRPr="00000000">
              <w:rPr>
                <w:rFonts w:ascii="Times New Roman" w:cs="Times New Roman" w:eastAsia="Times New Roman" w:hAnsi="Times New Roman"/>
                <w:sz w:val="20"/>
                <w:szCs w:val="20"/>
                <w:rtl w:val="0"/>
              </w:rPr>
              <w:t xml:space="preserve"> </w:t>
            </w:r>
          </w:p>
        </w:tc>
        <w:tc>
          <w:tcPr>
            <w:shd w:fill="ffffff" w:val="clear"/>
          </w:tcPr>
          <w:p w:rsidR="00000000" w:rsidDel="00000000" w:rsidP="00000000" w:rsidRDefault="00000000" w:rsidRPr="00000000" w14:paraId="0000079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79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796">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br w:type="textWrapping"/>
              <w:t xml:space="preserve">MP.8 Look for and express regularity in repeated reasoning</w:t>
            </w:r>
          </w:p>
        </w:tc>
        <w:tc>
          <w:tcPr>
            <w:tcBorders>
              <w:bottom w:color="000000" w:space="0" w:sz="4" w:val="single"/>
            </w:tcBorders>
            <w:shd w:fill="ffffff" w:val="clear"/>
          </w:tcPr>
          <w:p w:rsidR="00000000" w:rsidDel="00000000" w:rsidP="00000000" w:rsidRDefault="00000000" w:rsidRPr="00000000" w14:paraId="0000079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Reinforce standard through work with 5.OA.B.3 </w:t>
            </w:r>
          </w:p>
          <w:p w:rsidR="00000000" w:rsidDel="00000000" w:rsidP="00000000" w:rsidRDefault="00000000" w:rsidRPr="00000000" w14:paraId="00000798">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99">
            <w:pPr>
              <w:widowControl w:val="0"/>
              <w:spacing w:after="200" w:line="276" w:lineRule="auto"/>
              <w:ind w:left="1415"/>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79A">
            <w:pPr>
              <w:widowControl w:val="0"/>
              <w:numPr>
                <w:ilvl w:val="0"/>
                <w:numId w:val="52"/>
              </w:numPr>
              <w:spacing w:line="240" w:lineRule="auto"/>
              <w:ind w:left="319" w:hanging="360"/>
              <w:rPr>
                <w:i w:val="1"/>
                <w:sz w:val="20"/>
                <w:szCs w:val="20"/>
              </w:rPr>
            </w:pPr>
            <w:r w:rsidDel="00000000" w:rsidR="00000000" w:rsidRPr="00000000">
              <w:rPr>
                <w:rFonts w:ascii="Times New Roman" w:cs="Times New Roman" w:eastAsia="Times New Roman" w:hAnsi="Times New Roman"/>
                <w:sz w:val="20"/>
                <w:szCs w:val="20"/>
                <w:rtl w:val="0"/>
              </w:rPr>
              <w:t xml:space="preserve">5.OA.B.3. Generate two numerical patterns using two given rules. Identify apparent relationships between corresponding terms. Form ordered pairs consisting of corresponding terms from the two patterns, and graph the ordered pairs on a coordinate plane. </w:t>
            </w:r>
            <w:r w:rsidDel="00000000" w:rsidR="00000000" w:rsidRPr="00000000">
              <w:rPr>
                <w:rFonts w:ascii="Times New Roman" w:cs="Times New Roman" w:eastAsia="Times New Roman" w:hAnsi="Times New Roman"/>
                <w:i w:val="1"/>
                <w:sz w:val="20"/>
                <w:szCs w:val="20"/>
                <w:rtl w:val="0"/>
              </w:rPr>
              <w:t xml:space="preserve">For example, given the rule “Add 3” and the starting number 0, and given the rule “Add 6” and the starting number 0, generate terms in the resulting sequences, and observe that the terms in one sequence are twice the corresponding terms in the other sequence. Explain informally why this is so.</w:t>
            </w:r>
          </w:p>
        </w:tc>
        <w:tc>
          <w:tcPr>
            <w:tcBorders>
              <w:bottom w:color="000000" w:space="0" w:sz="4" w:val="single"/>
            </w:tcBorders>
            <w:shd w:fill="ffffff" w:val="clear"/>
          </w:tcPr>
          <w:p w:rsidR="00000000" w:rsidDel="00000000" w:rsidP="00000000" w:rsidRDefault="00000000" w:rsidRPr="00000000" w14:paraId="0000079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79C">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tc>
        <w:tc>
          <w:tcPr>
            <w:tcBorders>
              <w:bottom w:color="000000" w:space="0" w:sz="4" w:val="single"/>
            </w:tcBorders>
            <w:shd w:fill="ffffff" w:val="clear"/>
          </w:tcPr>
          <w:p w:rsidR="00000000" w:rsidDel="00000000" w:rsidP="00000000" w:rsidRDefault="00000000" w:rsidRPr="00000000" w14:paraId="0000079D">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Patterns in the coordinate plane and graphing number patterns from rules</w:t>
            </w:r>
            <w:r w:rsidDel="00000000" w:rsidR="00000000" w:rsidRPr="00000000">
              <w:rPr>
                <w:rtl w:val="0"/>
              </w:rPr>
            </w:r>
          </w:p>
          <w:p w:rsidR="00000000" w:rsidDel="00000000" w:rsidP="00000000" w:rsidRDefault="00000000" w:rsidRPr="00000000" w14:paraId="0000079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79F">
            <w:pPr>
              <w:widowControl w:val="0"/>
              <w:numPr>
                <w:ilvl w:val="0"/>
                <w:numId w:val="15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 the lines on a coordinate plane and patterns generated by addition and multiplication rules.</w:t>
            </w:r>
          </w:p>
          <w:p w:rsidR="00000000" w:rsidDel="00000000" w:rsidP="00000000" w:rsidRDefault="00000000" w:rsidRPr="00000000" w14:paraId="000007A0">
            <w:pPr>
              <w:widowControl w:val="0"/>
              <w:numPr>
                <w:ilvl w:val="0"/>
                <w:numId w:val="15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number patterns created from mixed operations.</w:t>
            </w:r>
          </w:p>
          <w:p w:rsidR="00000000" w:rsidDel="00000000" w:rsidP="00000000" w:rsidRDefault="00000000" w:rsidRPr="00000000" w14:paraId="000007A1">
            <w:pPr>
              <w:widowControl w:val="0"/>
              <w:numPr>
                <w:ilvl w:val="0"/>
                <w:numId w:val="15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create a rule to generate a number pattern, and plot the points.</w:t>
            </w:r>
          </w:p>
          <w:p w:rsidR="00000000" w:rsidDel="00000000" w:rsidP="00000000" w:rsidRDefault="00000000" w:rsidRPr="00000000" w14:paraId="000007A2">
            <w:pPr>
              <w:widowControl w:val="0"/>
              <w:numPr>
                <w:ilvl w:val="0"/>
                <w:numId w:val="15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two rules to create two numerical patterns.</w:t>
            </w:r>
          </w:p>
          <w:p w:rsidR="00000000" w:rsidDel="00000000" w:rsidP="00000000" w:rsidRDefault="00000000" w:rsidRPr="00000000" w14:paraId="000007A3">
            <w:pPr>
              <w:widowControl w:val="0"/>
              <w:numPr>
                <w:ilvl w:val="0"/>
                <w:numId w:val="15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 corresponding terms (e.g. compare the first terms in each list, compare the second terms in each list, etc).</w:t>
            </w:r>
          </w:p>
          <w:p w:rsidR="00000000" w:rsidDel="00000000" w:rsidP="00000000" w:rsidRDefault="00000000" w:rsidRPr="00000000" w14:paraId="000007A4">
            <w:pPr>
              <w:widowControl w:val="0"/>
              <w:numPr>
                <w:ilvl w:val="0"/>
                <w:numId w:val="15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relationship between corresponding terms and write ordered pairs.</w:t>
            </w:r>
          </w:p>
          <w:p w:rsidR="00000000" w:rsidDel="00000000" w:rsidP="00000000" w:rsidRDefault="00000000" w:rsidRPr="00000000" w14:paraId="000007A5">
            <w:pPr>
              <w:widowControl w:val="0"/>
              <w:numPr>
                <w:ilvl w:val="0"/>
                <w:numId w:val="15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graph the ordered pairs.</w:t>
            </w:r>
          </w:p>
          <w:p w:rsidR="00000000" w:rsidDel="00000000" w:rsidP="00000000" w:rsidRDefault="00000000" w:rsidRPr="00000000" w14:paraId="000007A6">
            <w:pPr>
              <w:widowControl w:val="0"/>
              <w:spacing w:after="200" w:line="276" w:lineRule="auto"/>
              <w:rPr>
                <w:rFonts w:ascii="Times New Roman" w:cs="Times New Roman" w:eastAsia="Times New Roman" w:hAnsi="Times New Roman"/>
                <w:i w:val="1"/>
                <w:sz w:val="20"/>
                <w:szCs w:val="20"/>
                <w:highlight w:val="yellow"/>
              </w:rPr>
            </w:pPr>
            <w:r w:rsidDel="00000000" w:rsidR="00000000" w:rsidRPr="00000000">
              <w:rPr>
                <w:rtl w:val="0"/>
              </w:rPr>
            </w:r>
          </w:p>
          <w:p w:rsidR="00000000" w:rsidDel="00000000" w:rsidP="00000000" w:rsidRDefault="00000000" w:rsidRPr="00000000" w14:paraId="000007A7">
            <w:pPr>
              <w:widowControl w:val="0"/>
              <w:spacing w:after="200" w:line="276" w:lineRule="auto"/>
              <w:ind w:left="1447"/>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b w:val="1"/>
                <w:sz w:val="20"/>
                <w:szCs w:val="20"/>
                <w:rtl w:val="0"/>
              </w:rPr>
              <w:t xml:space="preserve">Learning Goal 2: </w:t>
            </w:r>
            <w:r w:rsidDel="00000000" w:rsidR="00000000" w:rsidRPr="00000000">
              <w:rPr>
                <w:rFonts w:ascii="Times New Roman" w:cs="Times New Roman" w:eastAsia="Times New Roman" w:hAnsi="Times New Roman"/>
                <w:sz w:val="20"/>
                <w:szCs w:val="20"/>
                <w:rtl w:val="0"/>
              </w:rPr>
              <w:t xml:space="preserve">Generate two numerical patterns from two given rules, identify the relationship between corresponding terms, create ordered pairs and graph the ordered pairs. </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7A8">
            <w:pPr>
              <w:widowControl w:val="0"/>
              <w:numPr>
                <w:ilvl w:val="0"/>
                <w:numId w:val="197"/>
              </w:numPr>
              <w:spacing w:line="240" w:lineRule="auto"/>
              <w:ind w:left="319" w:hanging="360"/>
              <w:rPr>
                <w:color w:val="202020"/>
                <w:sz w:val="20"/>
                <w:szCs w:val="20"/>
              </w:rPr>
            </w:pPr>
            <w:r w:rsidDel="00000000" w:rsidR="00000000" w:rsidRPr="00000000">
              <w:rPr>
                <w:rFonts w:ascii="Times New Roman" w:cs="Times New Roman" w:eastAsia="Times New Roman" w:hAnsi="Times New Roman"/>
                <w:color w:val="2a2a2a"/>
                <w:sz w:val="20"/>
                <w:szCs w:val="20"/>
                <w:rtl w:val="0"/>
              </w:rPr>
              <w:t xml:space="preserve">5.NF.A.2.</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Solve word problems involving addition and subtraction of fractions referring to the same whole, including cases of unlike denominators, e.g., by using visual fraction models or equations to represent the problem. Use benchmark fractions and number sense of fractions to estimate mentally and assess the reasonableness of answers. </w:t>
            </w:r>
            <w:r w:rsidDel="00000000" w:rsidR="00000000" w:rsidRPr="00000000">
              <w:rPr>
                <w:rtl w:val="0"/>
              </w:rPr>
            </w:r>
          </w:p>
          <w:p w:rsidR="00000000" w:rsidDel="00000000" w:rsidP="00000000" w:rsidRDefault="00000000" w:rsidRPr="00000000" w14:paraId="000007A9">
            <w:pPr>
              <w:widowControl w:val="0"/>
              <w:spacing w:line="240" w:lineRule="auto"/>
              <w:ind w:left="319"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i w:val="1"/>
                <w:sz w:val="20"/>
                <w:szCs w:val="20"/>
                <w:rtl w:val="0"/>
              </w:rPr>
              <w:t xml:space="preserve">For example, recognize an incorrect result 2/5 + 1/2 = 3/7, by observing that 3/7 &lt; 1/2.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7A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7A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w:t>
            </w:r>
          </w:p>
          <w:p w:rsidR="00000000" w:rsidDel="00000000" w:rsidP="00000000" w:rsidRDefault="00000000" w:rsidRPr="00000000" w14:paraId="000007A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7A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7A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7A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7B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tc>
        <w:tc>
          <w:tcPr>
            <w:shd w:fill="ffffff" w:val="clear"/>
          </w:tcPr>
          <w:p w:rsidR="00000000" w:rsidDel="00000000" w:rsidP="00000000" w:rsidRDefault="00000000" w:rsidRPr="00000000" w14:paraId="000007B1">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w:t>
            </w:r>
            <w:r w:rsidDel="00000000" w:rsidR="00000000" w:rsidRPr="00000000">
              <w:rPr>
                <w:rFonts w:ascii="Times New Roman" w:cs="Times New Roman" w:eastAsia="Times New Roman" w:hAnsi="Times New Roman"/>
                <w:color w:val="00b050"/>
                <w:sz w:val="20"/>
                <w:szCs w:val="20"/>
                <w:rtl w:val="0"/>
              </w:rPr>
              <w:t xml:space="preserve"> </w:t>
            </w:r>
            <w:r w:rsidDel="00000000" w:rsidR="00000000" w:rsidRPr="00000000">
              <w:rPr>
                <w:rFonts w:ascii="Times New Roman" w:cs="Times New Roman" w:eastAsia="Times New Roman" w:hAnsi="Times New Roman"/>
                <w:sz w:val="20"/>
                <w:szCs w:val="20"/>
                <w:rtl w:val="0"/>
              </w:rPr>
              <w:t xml:space="preserve">Multi-step word problems </w:t>
            </w:r>
            <w:r w:rsidDel="00000000" w:rsidR="00000000" w:rsidRPr="00000000">
              <w:rPr>
                <w:rtl w:val="0"/>
              </w:rPr>
            </w:r>
          </w:p>
          <w:p w:rsidR="00000000" w:rsidDel="00000000" w:rsidP="00000000" w:rsidRDefault="00000000" w:rsidRPr="00000000" w14:paraId="000007B2">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7B3">
            <w:pPr>
              <w:widowControl w:val="0"/>
              <w:numPr>
                <w:ilvl w:val="0"/>
                <w:numId w:val="54"/>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add and subtract fractions, including mixed numbers, with unlike denominators to solve word problems.</w:t>
            </w:r>
          </w:p>
          <w:p w:rsidR="00000000" w:rsidDel="00000000" w:rsidP="00000000" w:rsidRDefault="00000000" w:rsidRPr="00000000" w14:paraId="000007B4">
            <w:pPr>
              <w:widowControl w:val="0"/>
              <w:numPr>
                <w:ilvl w:val="0"/>
                <w:numId w:val="54"/>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represent calculations and solutions with visual fraction models and equations</w:t>
            </w:r>
          </w:p>
          <w:p w:rsidR="00000000" w:rsidDel="00000000" w:rsidP="00000000" w:rsidRDefault="00000000" w:rsidRPr="00000000" w14:paraId="000007B5">
            <w:pPr>
              <w:widowControl w:val="0"/>
              <w:numPr>
                <w:ilvl w:val="0"/>
                <w:numId w:val="54"/>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estimate answers using benchmark fractions and explain whether the answer is reasonable.</w:t>
            </w:r>
          </w:p>
          <w:p w:rsidR="00000000" w:rsidDel="00000000" w:rsidP="00000000" w:rsidRDefault="00000000" w:rsidRPr="00000000" w14:paraId="000007B6">
            <w:pPr>
              <w:widowControl w:val="0"/>
              <w:numPr>
                <w:ilvl w:val="0"/>
                <w:numId w:val="54"/>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estimate answers by reasoning about the size of the fractions and explain whether the answer is reasonable.</w:t>
            </w:r>
          </w:p>
          <w:p w:rsidR="00000000" w:rsidDel="00000000" w:rsidP="00000000" w:rsidRDefault="00000000" w:rsidRPr="00000000" w14:paraId="000007B7">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B8">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3:</w:t>
            </w:r>
            <w:r w:rsidDel="00000000" w:rsidR="00000000" w:rsidRPr="00000000">
              <w:rPr>
                <w:rFonts w:ascii="Times New Roman" w:cs="Times New Roman" w:eastAsia="Times New Roman" w:hAnsi="Times New Roman"/>
                <w:sz w:val="20"/>
                <w:szCs w:val="20"/>
                <w:rtl w:val="0"/>
              </w:rPr>
              <w:t xml:space="preserve"> Make sense of complex multi-step problems and persevere in solving them. Share and critique peer solutions. </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7B9">
            <w:pPr>
              <w:widowControl w:val="0"/>
              <w:numPr>
                <w:ilvl w:val="0"/>
                <w:numId w:val="115"/>
              </w:numPr>
              <w:spacing w:line="240" w:lineRule="auto"/>
              <w:ind w:left="319" w:hanging="360"/>
              <w:rPr>
                <w:color w:val="202020"/>
                <w:sz w:val="20"/>
                <w:szCs w:val="20"/>
              </w:rPr>
            </w:pPr>
            <w:r w:rsidDel="00000000" w:rsidR="00000000" w:rsidRPr="00000000">
              <w:rPr>
                <w:rFonts w:ascii="Times New Roman" w:cs="Times New Roman" w:eastAsia="Times New Roman" w:hAnsi="Times New Roman"/>
                <w:color w:val="2a2a2a"/>
                <w:sz w:val="20"/>
                <w:szCs w:val="20"/>
                <w:rtl w:val="0"/>
              </w:rPr>
              <w:t xml:space="preserve">5.NF.B.3.</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Interpret a fraction as division of the numerator by the denominator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Solve word problems involving division of whole numbers leading to answers in the form of fractions or mixed numbers, e.g., by using visual fraction models or equations to represent the problem.</w:t>
            </w:r>
            <w:r w:rsidDel="00000000" w:rsidR="00000000" w:rsidRPr="00000000">
              <w:rPr>
                <w:rtl w:val="0"/>
              </w:rPr>
            </w:r>
          </w:p>
          <w:p w:rsidR="00000000" w:rsidDel="00000000" w:rsidP="00000000" w:rsidRDefault="00000000" w:rsidRPr="00000000" w14:paraId="000007BA">
            <w:pPr>
              <w:widowControl w:val="0"/>
              <w:spacing w:line="240" w:lineRule="auto"/>
              <w:ind w:left="319" w:firstLine="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For example, interpret 3/4 as the result of dividing 3 by 4, noting that 3/4 multiplied by 4 equals 3, and that when 3 wholes are shared equally among 4 people each person has a share of size 3/4. If 9 people want to share a 50-pound sack of rice equally by weight, how many pounds of rice should each person get? Between what two whole numbers does your answer lie?</w:t>
            </w:r>
          </w:p>
          <w:p w:rsidR="00000000" w:rsidDel="00000000" w:rsidP="00000000" w:rsidRDefault="00000000" w:rsidRPr="00000000" w14:paraId="000007BB">
            <w:pPr>
              <w:widowControl w:val="0"/>
              <w:spacing w:line="240" w:lineRule="auto"/>
              <w:ind w:left="319" w:firstLine="0"/>
              <w:rPr>
                <w:rFonts w:ascii="Times New Roman" w:cs="Times New Roman" w:eastAsia="Times New Roman" w:hAnsi="Times New Roman"/>
                <w:i w:val="1"/>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7B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7B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w:t>
            </w:r>
          </w:p>
          <w:p w:rsidR="00000000" w:rsidDel="00000000" w:rsidP="00000000" w:rsidRDefault="00000000" w:rsidRPr="00000000" w14:paraId="000007B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7B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7C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7C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7C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tc>
        <w:tc>
          <w:tcPr>
            <w:shd w:fill="ffffff" w:val="clear"/>
          </w:tcPr>
          <w:p w:rsidR="00000000" w:rsidDel="00000000" w:rsidP="00000000" w:rsidRDefault="00000000" w:rsidRPr="00000000" w14:paraId="000007C3">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w:t>
            </w:r>
            <w:r w:rsidDel="00000000" w:rsidR="00000000" w:rsidRPr="00000000">
              <w:rPr>
                <w:rFonts w:ascii="Times New Roman" w:cs="Times New Roman" w:eastAsia="Times New Roman" w:hAnsi="Times New Roman"/>
                <w:b w:val="1"/>
                <w:i w:val="1"/>
                <w:sz w:val="20"/>
                <w:szCs w:val="20"/>
                <w:rtl w:val="0"/>
              </w:rPr>
              <w:t xml:space="preserve">Reinforce through Learning Goal 3</w:t>
            </w:r>
            <w:r w:rsidDel="00000000" w:rsidR="00000000" w:rsidRPr="00000000">
              <w:rPr>
                <w:rtl w:val="0"/>
              </w:rPr>
            </w:r>
          </w:p>
          <w:p w:rsidR="00000000" w:rsidDel="00000000" w:rsidP="00000000" w:rsidRDefault="00000000" w:rsidRPr="00000000" w14:paraId="000007C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7C5">
            <w:pPr>
              <w:widowControl w:val="0"/>
              <w:numPr>
                <w:ilvl w:val="0"/>
                <w:numId w:val="15"/>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represent a fraction as a division statement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7C6">
            <w:pPr>
              <w:widowControl w:val="0"/>
              <w:numPr>
                <w:ilvl w:val="0"/>
                <w:numId w:val="15"/>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divide whole numbers in order to solve real world problems, representing the quotient as a fraction or a mixed number.</w:t>
            </w:r>
          </w:p>
          <w:p w:rsidR="00000000" w:rsidDel="00000000" w:rsidP="00000000" w:rsidRDefault="00000000" w:rsidRPr="00000000" w14:paraId="000007C7">
            <w:pPr>
              <w:widowControl w:val="0"/>
              <w:numPr>
                <w:ilvl w:val="0"/>
                <w:numId w:val="15"/>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represent word problems involving division of whole numbers using visual fraction models and equations.</w:t>
            </w:r>
          </w:p>
          <w:p w:rsidR="00000000" w:rsidDel="00000000" w:rsidP="00000000" w:rsidRDefault="00000000" w:rsidRPr="00000000" w14:paraId="000007C8">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7C9">
            <w:pPr>
              <w:widowControl w:val="0"/>
              <w:numPr>
                <w:ilvl w:val="0"/>
                <w:numId w:val="38"/>
              </w:numPr>
              <w:spacing w:line="240" w:lineRule="auto"/>
              <w:ind w:left="319" w:hanging="360"/>
              <w:rPr>
                <w:color w:val="202020"/>
                <w:sz w:val="20"/>
                <w:szCs w:val="20"/>
              </w:rPr>
            </w:pPr>
            <w:r w:rsidDel="00000000" w:rsidR="00000000" w:rsidRPr="00000000">
              <w:rPr>
                <w:rFonts w:ascii="Times New Roman" w:cs="Times New Roman" w:eastAsia="Times New Roman" w:hAnsi="Times New Roman"/>
                <w:color w:val="2a2a2a"/>
                <w:sz w:val="20"/>
                <w:szCs w:val="20"/>
                <w:rtl w:val="0"/>
              </w:rPr>
              <w:t xml:space="preserve">5.NF.B.6.</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Solve real world problems involving multiplication of fractions and mixed numbers, e.g., by using visual fraction models or equations to represent the problem.</w:t>
            </w:r>
            <w:r w:rsidDel="00000000" w:rsidR="00000000" w:rsidRPr="00000000">
              <w:rPr>
                <w:rtl w:val="0"/>
              </w:rPr>
            </w:r>
          </w:p>
          <w:p w:rsidR="00000000" w:rsidDel="00000000" w:rsidP="00000000" w:rsidRDefault="00000000" w:rsidRPr="00000000" w14:paraId="000007CA">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7C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7C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7C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7C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7C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7D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7D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7D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tcBorders>
              <w:bottom w:color="000000" w:space="0" w:sz="4" w:val="single"/>
            </w:tcBorders>
            <w:shd w:fill="ffffff" w:val="clear"/>
          </w:tcPr>
          <w:p w:rsidR="00000000" w:rsidDel="00000000" w:rsidP="00000000" w:rsidRDefault="00000000" w:rsidRPr="00000000" w14:paraId="000007D3">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w:t>
            </w:r>
            <w:r w:rsidDel="00000000" w:rsidR="00000000" w:rsidRPr="00000000">
              <w:rPr>
                <w:rFonts w:ascii="Times New Roman" w:cs="Times New Roman" w:eastAsia="Times New Roman" w:hAnsi="Times New Roman"/>
                <w:b w:val="1"/>
                <w:i w:val="1"/>
                <w:sz w:val="20"/>
                <w:szCs w:val="20"/>
                <w:rtl w:val="0"/>
              </w:rPr>
              <w:t xml:space="preserve">Reinforce through Learning Goal 3</w:t>
            </w:r>
            <w:r w:rsidDel="00000000" w:rsidR="00000000" w:rsidRPr="00000000">
              <w:rPr>
                <w:rtl w:val="0"/>
              </w:rPr>
            </w:r>
          </w:p>
          <w:p w:rsidR="00000000" w:rsidDel="00000000" w:rsidP="00000000" w:rsidRDefault="00000000" w:rsidRPr="00000000" w14:paraId="000007D4">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7D5">
            <w:pPr>
              <w:widowControl w:val="0"/>
              <w:numPr>
                <w:ilvl w:val="0"/>
                <w:numId w:val="128"/>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multiply fractions and mixed numbers in order to solve real world problems.</w:t>
            </w:r>
          </w:p>
          <w:p w:rsidR="00000000" w:rsidDel="00000000" w:rsidP="00000000" w:rsidRDefault="00000000" w:rsidRPr="00000000" w14:paraId="000007D6">
            <w:pPr>
              <w:widowControl w:val="0"/>
              <w:numPr>
                <w:ilvl w:val="0"/>
                <w:numId w:val="128"/>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represent the solution to these real world problems with visual fraction models and equations.</w:t>
            </w:r>
          </w:p>
          <w:p w:rsidR="00000000" w:rsidDel="00000000" w:rsidP="00000000" w:rsidRDefault="00000000" w:rsidRPr="00000000" w14:paraId="000007D7">
            <w:pPr>
              <w:widowControl w:val="0"/>
              <w:spacing w:line="276" w:lineRule="auto"/>
              <w:ind w:left="1415"/>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7D8">
            <w:pPr>
              <w:widowControl w:val="0"/>
              <w:numPr>
                <w:ilvl w:val="0"/>
                <w:numId w:val="89"/>
              </w:numPr>
              <w:spacing w:line="240" w:lineRule="auto"/>
              <w:ind w:left="319" w:hanging="360"/>
              <w:rPr>
                <w:sz w:val="20"/>
                <w:szCs w:val="20"/>
              </w:rPr>
            </w:pPr>
            <w:r w:rsidDel="00000000" w:rsidR="00000000" w:rsidRPr="00000000">
              <w:rPr>
                <w:rFonts w:ascii="Times New Roman" w:cs="Times New Roman" w:eastAsia="Times New Roman" w:hAnsi="Times New Roman"/>
                <w:color w:val="2a2a2a"/>
                <w:sz w:val="20"/>
                <w:szCs w:val="20"/>
                <w:rtl w:val="0"/>
              </w:rPr>
              <w:t xml:space="preserve">5.NF.B.7.</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Apply and extend previous understandings of division to divide unit fractions by whole numbers and whole numbers by unit fractions.</w:t>
            </w:r>
            <w:r w:rsidDel="00000000" w:rsidR="00000000" w:rsidRPr="00000000">
              <w:rPr>
                <w:rFonts w:ascii="Times New Roman" w:cs="Times New Roman" w:eastAsia="Times New Roman" w:hAnsi="Times New Roman"/>
                <w:sz w:val="20"/>
                <w:szCs w:val="20"/>
                <w:vertAlign w:val="superscript"/>
                <w:rtl w:val="0"/>
              </w:rPr>
              <w:t xml:space="preserve"> </w:t>
            </w:r>
            <w:r w:rsidDel="00000000" w:rsidR="00000000" w:rsidRPr="00000000">
              <w:rPr>
                <w:rFonts w:ascii="Times New Roman" w:cs="Times New Roman" w:eastAsia="Times New Roman" w:hAnsi="Times New Roman"/>
                <w:sz w:val="20"/>
                <w:szCs w:val="20"/>
                <w:rtl w:val="0"/>
              </w:rPr>
              <w:t xml:space="preserve">*(benchmarked)</w:t>
            </w:r>
          </w:p>
          <w:p w:rsidR="00000000" w:rsidDel="00000000" w:rsidP="00000000" w:rsidRDefault="00000000" w:rsidRPr="00000000" w14:paraId="000007D9">
            <w:pPr>
              <w:widowControl w:val="0"/>
              <w:spacing w:before="30" w:line="240" w:lineRule="auto"/>
              <w:ind w:left="5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5.NF.B.7c. Solve real world problems involving division of unit fractions by non-zero whole numbers and division of whole numbers by unit fractions, e.g., by using visual fraction models and equations to represent the problem. </w:t>
            </w:r>
            <w:r w:rsidDel="00000000" w:rsidR="00000000" w:rsidRPr="00000000">
              <w:rPr>
                <w:rFonts w:ascii="Times New Roman" w:cs="Times New Roman" w:eastAsia="Times New Roman" w:hAnsi="Times New Roman"/>
                <w:i w:val="1"/>
                <w:sz w:val="20"/>
                <w:szCs w:val="20"/>
                <w:rtl w:val="0"/>
              </w:rPr>
              <w:t xml:space="preserve">For example, how much chocolate will each person get if 3 people share 1/2 lb of chocolate equally? How many 1/3-cup servings are in 2 cups of raisins?</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7D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7DB">
            <w:pPr>
              <w:widowControl w:val="0"/>
              <w:spacing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MP.2 Reason abstractly and quantitatively. </w:t>
            </w:r>
            <w:r w:rsidDel="00000000" w:rsidR="00000000" w:rsidRPr="00000000">
              <w:rPr>
                <w:rtl w:val="0"/>
              </w:rPr>
            </w:r>
          </w:p>
          <w:p w:rsidR="00000000" w:rsidDel="00000000" w:rsidP="00000000" w:rsidRDefault="00000000" w:rsidRPr="00000000" w14:paraId="000007D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7D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7D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7D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7E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7E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tcBorders>
              <w:bottom w:color="000000" w:space="0" w:sz="4" w:val="single"/>
            </w:tcBorders>
            <w:shd w:fill="ffffff" w:val="clear"/>
          </w:tcPr>
          <w:p w:rsidR="00000000" w:rsidDel="00000000" w:rsidP="00000000" w:rsidRDefault="00000000" w:rsidRPr="00000000" w14:paraId="000007E2">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w:t>
            </w:r>
            <w:r w:rsidDel="00000000" w:rsidR="00000000" w:rsidRPr="00000000">
              <w:rPr>
                <w:rFonts w:ascii="Times New Roman" w:cs="Times New Roman" w:eastAsia="Times New Roman" w:hAnsi="Times New Roman"/>
                <w:b w:val="1"/>
                <w:i w:val="1"/>
                <w:sz w:val="20"/>
                <w:szCs w:val="20"/>
                <w:rtl w:val="0"/>
              </w:rPr>
              <w:t xml:space="preserve">Reinforce through Learning Goal 3</w:t>
            </w:r>
            <w:r w:rsidDel="00000000" w:rsidR="00000000" w:rsidRPr="00000000">
              <w:rPr>
                <w:rtl w:val="0"/>
              </w:rPr>
            </w:r>
          </w:p>
          <w:p w:rsidR="00000000" w:rsidDel="00000000" w:rsidP="00000000" w:rsidRDefault="00000000" w:rsidRPr="00000000" w14:paraId="000007E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7E4">
            <w:pPr>
              <w:widowControl w:val="0"/>
              <w:numPr>
                <w:ilvl w:val="0"/>
                <w:numId w:val="140"/>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use a story context to interpret division of a unit fraction by a whole number.</w:t>
            </w:r>
          </w:p>
          <w:p w:rsidR="00000000" w:rsidDel="00000000" w:rsidP="00000000" w:rsidRDefault="00000000" w:rsidRPr="00000000" w14:paraId="000007E5">
            <w:pPr>
              <w:widowControl w:val="0"/>
              <w:numPr>
                <w:ilvl w:val="0"/>
                <w:numId w:val="140"/>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divide of a unit fraction by a whole number and represent with visual fraction models.</w:t>
            </w:r>
          </w:p>
          <w:p w:rsidR="00000000" w:rsidDel="00000000" w:rsidP="00000000" w:rsidRDefault="00000000" w:rsidRPr="00000000" w14:paraId="000007E6">
            <w:pPr>
              <w:widowControl w:val="0"/>
              <w:numPr>
                <w:ilvl w:val="0"/>
                <w:numId w:val="140"/>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use a story context to interpret division of a whole number by a unit fraction.</w:t>
            </w:r>
          </w:p>
          <w:p w:rsidR="00000000" w:rsidDel="00000000" w:rsidP="00000000" w:rsidRDefault="00000000" w:rsidRPr="00000000" w14:paraId="000007E7">
            <w:pPr>
              <w:widowControl w:val="0"/>
              <w:numPr>
                <w:ilvl w:val="0"/>
                <w:numId w:val="140"/>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divide of a whole number by a unit fraction and represent with visual fraction models.</w:t>
            </w:r>
          </w:p>
          <w:p w:rsidR="00000000" w:rsidDel="00000000" w:rsidP="00000000" w:rsidRDefault="00000000" w:rsidRPr="00000000" w14:paraId="000007E8">
            <w:pPr>
              <w:widowControl w:val="0"/>
              <w:numPr>
                <w:ilvl w:val="0"/>
                <w:numId w:val="140"/>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divide unit fractions by whole numbers to solve real-world problems, using visual fraction models and equations to represent the problem.</w:t>
            </w:r>
          </w:p>
          <w:p w:rsidR="00000000" w:rsidDel="00000000" w:rsidP="00000000" w:rsidRDefault="00000000" w:rsidRPr="00000000" w14:paraId="000007E9">
            <w:pPr>
              <w:widowControl w:val="0"/>
              <w:numPr>
                <w:ilvl w:val="0"/>
                <w:numId w:val="140"/>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divide whole numbers by unit fractions to solve real-world problems, using visual fraction models and equations to represent the problem.</w:t>
            </w:r>
          </w:p>
          <w:p w:rsidR="00000000" w:rsidDel="00000000" w:rsidP="00000000" w:rsidRDefault="00000000" w:rsidRPr="00000000" w14:paraId="000007EA">
            <w:pPr>
              <w:widowControl w:val="0"/>
              <w:spacing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7EB">
            <w:pPr>
              <w:widowControl w:val="0"/>
              <w:numPr>
                <w:ilvl w:val="0"/>
                <w:numId w:val="159"/>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5.MD.A.1. Convert among different-sized standard measurement units within a given measurement system (e.g., convert 5 cm to 0.05 m), and use these conversions in solving multi-step, real world problems.</w:t>
            </w:r>
          </w:p>
          <w:p w:rsidR="00000000" w:rsidDel="00000000" w:rsidP="00000000" w:rsidRDefault="00000000" w:rsidRPr="00000000" w14:paraId="000007EC">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7E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7EE">
            <w:pPr>
              <w:widowControl w:val="0"/>
              <w:spacing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MP.2 Reason abstractly and quantitatively. </w:t>
            </w:r>
            <w:r w:rsidDel="00000000" w:rsidR="00000000" w:rsidRPr="00000000">
              <w:rPr>
                <w:rtl w:val="0"/>
              </w:rPr>
            </w:r>
          </w:p>
          <w:p w:rsidR="00000000" w:rsidDel="00000000" w:rsidP="00000000" w:rsidRDefault="00000000" w:rsidRPr="00000000" w14:paraId="000007E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7F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tc>
        <w:tc>
          <w:tcPr>
            <w:tcBorders>
              <w:bottom w:color="000000" w:space="0" w:sz="4" w:val="single"/>
            </w:tcBorders>
            <w:shd w:fill="ffffff" w:val="clear"/>
          </w:tcPr>
          <w:p w:rsidR="00000000" w:rsidDel="00000000" w:rsidP="00000000" w:rsidRDefault="00000000" w:rsidRPr="00000000" w14:paraId="000007F1">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w:t>
            </w:r>
            <w:r w:rsidDel="00000000" w:rsidR="00000000" w:rsidRPr="00000000">
              <w:rPr>
                <w:rFonts w:ascii="Times New Roman" w:cs="Times New Roman" w:eastAsia="Times New Roman" w:hAnsi="Times New Roman"/>
                <w:b w:val="1"/>
                <w:i w:val="1"/>
                <w:sz w:val="20"/>
                <w:szCs w:val="20"/>
                <w:rtl w:val="0"/>
              </w:rPr>
              <w:t xml:space="preserve">Reinforce through Learning Goal 3</w:t>
            </w:r>
            <w:r w:rsidDel="00000000" w:rsidR="00000000" w:rsidRPr="00000000">
              <w:rPr>
                <w:rtl w:val="0"/>
              </w:rPr>
            </w:r>
          </w:p>
          <w:p w:rsidR="00000000" w:rsidDel="00000000" w:rsidP="00000000" w:rsidRDefault="00000000" w:rsidRPr="00000000" w14:paraId="000007F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7F3">
            <w:pPr>
              <w:widowControl w:val="0"/>
              <w:numPr>
                <w:ilvl w:val="0"/>
                <w:numId w:val="167"/>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convert from one measurement unit to another within a given measurement system (e.g., convert 5 cm to 0.05 m, convert minutes to hours).</w:t>
            </w:r>
          </w:p>
          <w:p w:rsidR="00000000" w:rsidDel="00000000" w:rsidP="00000000" w:rsidRDefault="00000000" w:rsidRPr="00000000" w14:paraId="000007F4">
            <w:pPr>
              <w:widowControl w:val="0"/>
              <w:numPr>
                <w:ilvl w:val="0"/>
                <w:numId w:val="167"/>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solve multi-step, real world problems that require conversions.</w:t>
            </w:r>
          </w:p>
          <w:p w:rsidR="00000000" w:rsidDel="00000000" w:rsidP="00000000" w:rsidRDefault="00000000" w:rsidRPr="00000000" w14:paraId="000007F5">
            <w:pPr>
              <w:widowControl w:val="0"/>
              <w:spacing w:line="276" w:lineRule="auto"/>
              <w:ind w:left="1505"/>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7F6">
            <w:pPr>
              <w:widowControl w:val="0"/>
              <w:numPr>
                <w:ilvl w:val="0"/>
                <w:numId w:val="76"/>
              </w:numPr>
              <w:spacing w:line="240" w:lineRule="auto"/>
              <w:ind w:left="319" w:hanging="360"/>
              <w:rPr>
                <w:sz w:val="20"/>
                <w:szCs w:val="20"/>
              </w:rPr>
            </w:pPr>
            <w:r w:rsidDel="00000000" w:rsidR="00000000" w:rsidRPr="00000000">
              <w:rPr>
                <w:rFonts w:ascii="Times New Roman" w:cs="Times New Roman" w:eastAsia="Times New Roman" w:hAnsi="Times New Roman"/>
                <w:color w:val="373737"/>
                <w:sz w:val="20"/>
                <w:szCs w:val="20"/>
                <w:rtl w:val="0"/>
              </w:rPr>
              <w:t xml:space="preserve">5.MD.C.5.</w:t>
            </w:r>
            <w:r w:rsidDel="00000000" w:rsidR="00000000" w:rsidRPr="00000000">
              <w:rPr>
                <w:rFonts w:ascii="Times New Roman" w:cs="Times New Roman" w:eastAsia="Times New Roman" w:hAnsi="Times New Roman"/>
                <w:color w:val="202020"/>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Relate volume to the operations of multiplication and addition and solve real world and mathematical problems involving volume.</w:t>
            </w:r>
          </w:p>
        </w:tc>
        <w:tc>
          <w:tcPr>
            <w:tcBorders>
              <w:bottom w:color="000000" w:space="0" w:sz="4" w:val="single"/>
            </w:tcBorders>
            <w:shd w:fill="ffffff" w:val="clear"/>
          </w:tcPr>
          <w:p w:rsidR="00000000" w:rsidDel="00000000" w:rsidP="00000000" w:rsidRDefault="00000000" w:rsidRPr="00000000" w14:paraId="000007F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7F8">
            <w:pPr>
              <w:widowControl w:val="0"/>
              <w:spacing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MP.2 Reason abstractly and quantitatively. </w:t>
            </w:r>
            <w:r w:rsidDel="00000000" w:rsidR="00000000" w:rsidRPr="00000000">
              <w:rPr>
                <w:rtl w:val="0"/>
              </w:rPr>
            </w:r>
          </w:p>
          <w:p w:rsidR="00000000" w:rsidDel="00000000" w:rsidP="00000000" w:rsidRDefault="00000000" w:rsidRPr="00000000" w14:paraId="000007F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7F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7F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7F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7F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7F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tcBorders>
              <w:bottom w:color="000000" w:space="0" w:sz="4" w:val="single"/>
            </w:tcBorders>
            <w:shd w:fill="ffffff" w:val="clear"/>
          </w:tcPr>
          <w:p w:rsidR="00000000" w:rsidDel="00000000" w:rsidP="00000000" w:rsidRDefault="00000000" w:rsidRPr="00000000" w14:paraId="000007FF">
            <w:pPr>
              <w:widowControl w:val="0"/>
              <w:numPr>
                <w:ilvl w:val="0"/>
                <w:numId w:val="77"/>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w:t>
            </w:r>
            <w:r w:rsidDel="00000000" w:rsidR="00000000" w:rsidRPr="00000000">
              <w:rPr>
                <w:rFonts w:ascii="Times New Roman" w:cs="Times New Roman" w:eastAsia="Times New Roman" w:hAnsi="Times New Roman"/>
                <w:b w:val="1"/>
                <w:i w:val="1"/>
                <w:sz w:val="20"/>
                <w:szCs w:val="20"/>
                <w:rtl w:val="0"/>
              </w:rPr>
              <w:t xml:space="preserve">Reinforce through Learning Goal 3</w:t>
            </w:r>
            <w:r w:rsidDel="00000000" w:rsidR="00000000" w:rsidRPr="00000000">
              <w:rPr>
                <w:rtl w:val="0"/>
              </w:rPr>
            </w:r>
          </w:p>
          <w:p w:rsidR="00000000" w:rsidDel="00000000" w:rsidP="00000000" w:rsidRDefault="00000000" w:rsidRPr="00000000" w14:paraId="0000080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801">
            <w:pPr>
              <w:widowControl w:val="0"/>
              <w:numPr>
                <w:ilvl w:val="0"/>
                <w:numId w:val="155"/>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pack right rectangular prisms with cubes to find volume and multiply side lengths of the right rectangular prism to find volume, showing that they are the same.</w:t>
            </w:r>
          </w:p>
          <w:p w:rsidR="00000000" w:rsidDel="00000000" w:rsidP="00000000" w:rsidRDefault="00000000" w:rsidRPr="00000000" w14:paraId="00000802">
            <w:pPr>
              <w:widowControl w:val="0"/>
              <w:numPr>
                <w:ilvl w:val="0"/>
                <w:numId w:val="155"/>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pack right rectangular prisms with cubes to find volume and multiply height by the area of the base, showing that they are the same.</w:t>
            </w:r>
          </w:p>
          <w:p w:rsidR="00000000" w:rsidDel="00000000" w:rsidP="00000000" w:rsidRDefault="00000000" w:rsidRPr="00000000" w14:paraId="00000803">
            <w:pPr>
              <w:widowControl w:val="0"/>
              <w:numPr>
                <w:ilvl w:val="0"/>
                <w:numId w:val="155"/>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explain how both volume formulas relate to counting the cubes in one layer and multiplying that value by the number of layers (height).</w:t>
            </w:r>
          </w:p>
          <w:p w:rsidR="00000000" w:rsidDel="00000000" w:rsidP="00000000" w:rsidRDefault="00000000" w:rsidRPr="00000000" w14:paraId="00000804">
            <w:pPr>
              <w:widowControl w:val="0"/>
              <w:numPr>
                <w:ilvl w:val="0"/>
                <w:numId w:val="155"/>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write the volume of an object as the product of three whole numbers.</w:t>
            </w:r>
          </w:p>
          <w:p w:rsidR="00000000" w:rsidDel="00000000" w:rsidP="00000000" w:rsidRDefault="00000000" w:rsidRPr="00000000" w14:paraId="00000805">
            <w:pPr>
              <w:widowControl w:val="0"/>
              <w:numPr>
                <w:ilvl w:val="0"/>
                <w:numId w:val="155"/>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solve real-world and mathematical problems using the formulas </w:t>
            </w:r>
            <w:r w:rsidDel="00000000" w:rsidR="00000000" w:rsidRPr="00000000">
              <w:rPr>
                <w:rFonts w:ascii="Times New Roman" w:cs="Times New Roman" w:eastAsia="Times New Roman" w:hAnsi="Times New Roman"/>
                <w:i w:val="1"/>
                <w:sz w:val="20"/>
                <w:szCs w:val="20"/>
                <w:rtl w:val="0"/>
              </w:rPr>
              <w:t xml:space="preserve">V</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i w:val="1"/>
                <w:sz w:val="20"/>
                <w:szCs w:val="20"/>
                <w:rtl w:val="0"/>
              </w:rPr>
              <w:t xml:space="preserve">l</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i w:val="1"/>
                <w:sz w:val="20"/>
                <w:szCs w:val="20"/>
                <w:rtl w:val="0"/>
              </w:rPr>
              <w:t xml:space="preserve">w</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i w:val="1"/>
                <w:sz w:val="20"/>
                <w:szCs w:val="20"/>
                <w:rtl w:val="0"/>
              </w:rPr>
              <w:t xml:space="preserve">h</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V = B</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i w:val="1"/>
                <w:sz w:val="20"/>
                <w:szCs w:val="20"/>
                <w:rtl w:val="0"/>
              </w:rPr>
              <w:t xml:space="preserve">h.</w:t>
            </w:r>
            <w:r w:rsidDel="00000000" w:rsidR="00000000" w:rsidRPr="00000000">
              <w:rPr>
                <w:rtl w:val="0"/>
              </w:rPr>
            </w:r>
          </w:p>
          <w:p w:rsidR="00000000" w:rsidDel="00000000" w:rsidP="00000000" w:rsidRDefault="00000000" w:rsidRPr="00000000" w14:paraId="00000806">
            <w:pPr>
              <w:widowControl w:val="0"/>
              <w:numPr>
                <w:ilvl w:val="0"/>
                <w:numId w:val="155"/>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find the volume of a composite solid composed of two right rectangular prisms.</w:t>
            </w:r>
          </w:p>
          <w:p w:rsidR="00000000" w:rsidDel="00000000" w:rsidP="00000000" w:rsidRDefault="00000000" w:rsidRPr="00000000" w14:paraId="00000807">
            <w:pPr>
              <w:widowControl w:val="0"/>
              <w:spacing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808">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809">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80A">
            <w:pPr>
              <w:widowControl w:val="0"/>
              <w:spacing w:line="240" w:lineRule="auto"/>
              <w:ind w:left="367" w:hanging="360"/>
              <w:rPr>
                <w:rFonts w:ascii="Times New Roman" w:cs="Times New Roman" w:eastAsia="Times New Roman" w:hAnsi="Times New Roman"/>
                <w:b w:val="1"/>
                <w:color w:val="2a2a2a"/>
                <w:sz w:val="20"/>
                <w:szCs w:val="20"/>
                <w:u w:val="single"/>
              </w:rPr>
            </w:pPr>
            <w:hyperlink r:id="rId138">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80B">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Science:</w:t>
            </w:r>
          </w:p>
          <w:p w:rsidR="00000000" w:rsidDel="00000000" w:rsidP="00000000" w:rsidRDefault="00000000" w:rsidRPr="00000000" w14:paraId="0000080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5-PS1 As part of this work, teachers should give students opportunities to relate very large and very small quantities to place value and division, convert measurement units, and work with volume:    </w:t>
            </w:r>
            <w:r w:rsidDel="00000000" w:rsidR="00000000" w:rsidRPr="00000000">
              <w:rPr>
                <w:rFonts w:ascii="Times New Roman" w:cs="Times New Roman" w:eastAsia="Times New Roman" w:hAnsi="Times New Roman"/>
                <w:i w:val="1"/>
                <w:sz w:val="20"/>
                <w:szCs w:val="20"/>
                <w:rtl w:val="0"/>
              </w:rPr>
              <w:t xml:space="preserve"> Science examples: (1) If you split a salt grain with weight 1 mg into 10 equal parts, find the weight of each part. (Answer in mg.) If you next divide each of the parts into 10 equal parts, find the weight of one of the new parts. (Answer in mg.) How many parts are there in the end? </w:t>
            </w:r>
          </w:p>
          <w:p w:rsidR="00000000" w:rsidDel="00000000" w:rsidP="00000000" w:rsidRDefault="00000000" w:rsidRPr="00000000" w14:paraId="0000080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(2) Suppose a salt grain with weight 1 mg is split into 10 equal parts, and each of those parts is split into 10 equal parts, and so on, until there are 10</w:t>
            </w:r>
            <w:r w:rsidDel="00000000" w:rsidR="00000000" w:rsidRPr="00000000">
              <w:rPr>
                <w:rFonts w:ascii="Times New Roman" w:cs="Times New Roman" w:eastAsia="Times New Roman" w:hAnsi="Times New Roman"/>
                <w:i w:val="1"/>
                <w:sz w:val="20"/>
                <w:szCs w:val="20"/>
                <w:vertAlign w:val="superscript"/>
                <w:rtl w:val="0"/>
              </w:rPr>
              <w:t xml:space="preserve">8</w:t>
            </w:r>
            <w:r w:rsidDel="00000000" w:rsidR="00000000" w:rsidRPr="00000000">
              <w:rPr>
                <w:rFonts w:ascii="Times New Roman" w:cs="Times New Roman" w:eastAsia="Times New Roman" w:hAnsi="Times New Roman"/>
                <w:i w:val="1"/>
                <w:sz w:val="20"/>
                <w:szCs w:val="20"/>
                <w:rtl w:val="0"/>
              </w:rPr>
              <w:t xml:space="preserve"> parts. What is the weight of one of these tiny parts? Write the number of these tiny parts as a whole number without using exponents.   (5.NBT.A.1, 5.NF.B.7)</w:t>
            </w:r>
          </w:p>
          <w:p w:rsidR="00000000" w:rsidDel="00000000" w:rsidP="00000000" w:rsidRDefault="00000000" w:rsidRPr="00000000" w14:paraId="0000080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(3) Science example: When 100 g of sugar is dissolved in 0.5 kg of water, what is the total weight of the system? Answer in grams, then answer again in kilograms. After the water evaporates, see how much the sugar residue weighs. (5.MD.A.1)</w:t>
            </w:r>
          </w:p>
          <w:p w:rsidR="00000000" w:rsidDel="00000000" w:rsidP="00000000" w:rsidRDefault="00000000" w:rsidRPr="00000000" w14:paraId="0000080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(4) Science example: Compress the air in a cylinder to half its volume. (Draw a picture of the volume before and after, and explain how you know that the new volume is half of the old volume.) Can you compress the volume by half again? Why is it difficult to do? Alignment limits: (1) Ratios are not expected until grade 6. (2) Scientific notation is not expected until grade 8. (5.MD.C.3-4)</w:t>
            </w:r>
          </w:p>
          <w:p w:rsidR="00000000" w:rsidDel="00000000" w:rsidP="00000000" w:rsidRDefault="00000000" w:rsidRPr="00000000" w14:paraId="0000081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5-LS1 As part of this work, teachers should give students opportunities to convert measurement units:  </w:t>
            </w:r>
            <w:r w:rsidDel="00000000" w:rsidR="00000000" w:rsidRPr="00000000">
              <w:rPr>
                <w:rFonts w:ascii="Times New Roman" w:cs="Times New Roman" w:eastAsia="Times New Roman" w:hAnsi="Times New Roman"/>
                <w:i w:val="1"/>
                <w:sz w:val="20"/>
                <w:szCs w:val="20"/>
                <w:rtl w:val="0"/>
              </w:rPr>
              <w:t xml:space="preserve">  Science example: In an experiment to rule out soil as a source of plant food, Sue weighed the soil using units of grams but Katya weighed the plant using units of kilograms. The soil lost 4 grams, while the plant gained 0.1 kilograms. Did the plant gain much more than the soil lost? Much less? About the same? (A good way to begin is to express both figures in grams.) Alignment notes: (1) Converting between measurement systems (e.g., centimeters to inches) is not expected until Grade 6. (2) Rate quantities, such as annual rates of ecosystem production, etc., are not expected until Grade 6. (3) Grade 5 students are expected to read, write, and compare decimals to thousandths, and perform decimal arithmetic to hundredths. (5.MD.A.1)</w:t>
            </w:r>
          </w:p>
          <w:p w:rsidR="00000000" w:rsidDel="00000000" w:rsidP="00000000" w:rsidRDefault="00000000" w:rsidRPr="00000000" w14:paraId="0000081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5-LS2 As part of this work, teachers should give students opportunities to be quantitative in giving descriptions.</w:t>
            </w:r>
            <w:r w:rsidDel="00000000" w:rsidR="00000000" w:rsidRPr="00000000">
              <w:rPr>
                <w:rFonts w:ascii="Times New Roman" w:cs="Times New Roman" w:eastAsia="Times New Roman" w:hAnsi="Times New Roman"/>
                <w:i w:val="1"/>
                <w:sz w:val="20"/>
                <w:szCs w:val="20"/>
                <w:rtl w:val="0"/>
              </w:rPr>
              <w:t xml:space="preserve"> Science example: In a diagram showing matter flows in a system, assign values to the arrows in a diagram to show flows quantitatively. </w:t>
            </w:r>
          </w:p>
          <w:p w:rsidR="00000000" w:rsidDel="00000000" w:rsidP="00000000" w:rsidRDefault="00000000" w:rsidRPr="00000000" w14:paraId="0000081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5-ESS1 As part of this work, teachers should give students opportunities to relate very large and very small quantities to place value and use the coordinate plane:  </w:t>
            </w:r>
            <w:r w:rsidDel="00000000" w:rsidR="00000000" w:rsidRPr="00000000">
              <w:rPr>
                <w:rFonts w:ascii="Times New Roman" w:cs="Times New Roman" w:eastAsia="Times New Roman" w:hAnsi="Times New Roman"/>
                <w:i w:val="1"/>
                <w:sz w:val="20"/>
                <w:szCs w:val="20"/>
                <w:rtl w:val="0"/>
              </w:rPr>
              <w:t xml:space="preserve">Science example: (1)The sun is about 1011 meters from Earth. Sirius, another star, is about 1017 meters from Earth. Write these two numbers without exponents; position the numbers one directly below the other, aligning on the 1. How many times farther away from Earth is Sirius compared to the sun? (5.NBT.A.1)</w:t>
            </w:r>
          </w:p>
          <w:p w:rsidR="00000000" w:rsidDel="00000000" w:rsidP="00000000" w:rsidRDefault="00000000" w:rsidRPr="00000000" w14:paraId="0000081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(2) Over the course of a year, students compile data for the length of the day over the course of the year. What pattern is observed when the data are graphed on a coordinate plane, and how can a model of the sun and Earth explain the pattern? (2) Students are given (x, y) coordinates for the Earth at six equally spaced times during its orbit around the sun (with the sun at the origin). Students graph the points to show snapshots of Earth’s motion through space. Alignment note: Scientific notation is not expected until grade 8. (5.G.A.2)</w:t>
            </w:r>
          </w:p>
          <w:p w:rsidR="00000000" w:rsidDel="00000000" w:rsidP="00000000" w:rsidRDefault="00000000" w:rsidRPr="00000000" w14:paraId="0000081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5-ESS2</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use the coordinate plane: </w:t>
            </w:r>
            <w:r w:rsidDel="00000000" w:rsidR="00000000" w:rsidRPr="00000000">
              <w:rPr>
                <w:rFonts w:ascii="Times New Roman" w:cs="Times New Roman" w:eastAsia="Times New Roman" w:hAnsi="Times New Roman"/>
                <w:i w:val="1"/>
                <w:sz w:val="20"/>
                <w:szCs w:val="20"/>
                <w:rtl w:val="0"/>
              </w:rPr>
              <w:t xml:space="preserve"> Science example: Plot monthly data for high and low temperatures in two locations, one coastal and one inland (e.g., San Francisco County vs. Sacramento). What patterns do you see? How can the influence of the ocean be seen in the observed patterns?  (5.G.A.2)</w:t>
            </w:r>
          </w:p>
          <w:p w:rsidR="00000000" w:rsidDel="00000000" w:rsidP="00000000" w:rsidRDefault="00000000" w:rsidRPr="00000000" w14:paraId="0000081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Alignment notes: (1) Percentages are not expected until Grade 6. (2) Trends in scatterplots and patterns of association in two-way tables are not expected until Grade 8.  </w:t>
            </w:r>
          </w:p>
          <w:p w:rsidR="00000000" w:rsidDel="00000000" w:rsidP="00000000" w:rsidRDefault="00000000" w:rsidRPr="00000000" w14:paraId="0000081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5-ESS3 As part of this work, teachers should give students opportunities to be quantitative in giving descriptions. </w:t>
            </w:r>
            <w:r w:rsidDel="00000000" w:rsidR="00000000" w:rsidRPr="00000000">
              <w:rPr>
                <w:rFonts w:ascii="Times New Roman" w:cs="Times New Roman" w:eastAsia="Times New Roman" w:hAnsi="Times New Roman"/>
                <w:i w:val="1"/>
                <w:sz w:val="20"/>
                <w:szCs w:val="20"/>
                <w:rtl w:val="0"/>
              </w:rPr>
              <w:t xml:space="preserve">  Science example: In describing ways individual communities use science ideas to protect Earth’s resources and environment, provide quantitative information such as amount of energy saved and the cost of the approach.</w:t>
            </w:r>
          </w:p>
          <w:p w:rsidR="00000000" w:rsidDel="00000000" w:rsidP="00000000" w:rsidRDefault="00000000" w:rsidRPr="00000000" w14:paraId="0000081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3–5-ETS1</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As part of this work, teachers should give students opportunities to use the four operations to solve problems:</w:t>
            </w:r>
            <w:r w:rsidDel="00000000" w:rsidR="00000000" w:rsidRPr="00000000">
              <w:rPr>
                <w:rFonts w:ascii="Times New Roman" w:cs="Times New Roman" w:eastAsia="Times New Roman" w:hAnsi="Times New Roman"/>
                <w:i w:val="1"/>
                <w:sz w:val="20"/>
                <w:szCs w:val="20"/>
                <w:rtl w:val="0"/>
              </w:rPr>
              <w:t xml:space="preserve">  Science example: Analyze constraints on materials, time, or cost to draw implications for design solutions. For example, if a design calls for 20 screws and screws are sold in boxes of 150, then how many copies of the design could be made? (5.OA)</w:t>
            </w:r>
          </w:p>
          <w:p w:rsidR="00000000" w:rsidDel="00000000" w:rsidP="00000000" w:rsidRDefault="00000000" w:rsidRPr="00000000" w14:paraId="00000818">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81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RI.5.7. </w:t>
            </w:r>
            <w:r w:rsidDel="00000000" w:rsidR="00000000" w:rsidRPr="00000000">
              <w:rPr>
                <w:rFonts w:ascii="Times New Roman" w:cs="Times New Roman" w:eastAsia="Times New Roman" w:hAnsi="Times New Roman"/>
                <w:i w:val="1"/>
                <w:sz w:val="20"/>
                <w:szCs w:val="20"/>
                <w:rtl w:val="0"/>
              </w:rPr>
              <w:t xml:space="preserve">Draw on information from multiple print or digital sources, demonstrating the ability to locate an answer to a question quickly or to solve a problem efficiently.</w:t>
            </w:r>
          </w:p>
          <w:p w:rsidR="00000000" w:rsidDel="00000000" w:rsidP="00000000" w:rsidRDefault="00000000" w:rsidRPr="00000000" w14:paraId="0000081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RI.5.8. </w:t>
            </w:r>
            <w:r w:rsidDel="00000000" w:rsidR="00000000" w:rsidRPr="00000000">
              <w:rPr>
                <w:rFonts w:ascii="Times New Roman" w:cs="Times New Roman" w:eastAsia="Times New Roman" w:hAnsi="Times New Roman"/>
                <w:i w:val="1"/>
                <w:sz w:val="20"/>
                <w:szCs w:val="20"/>
                <w:rtl w:val="0"/>
              </w:rPr>
              <w:t xml:space="preserve">Explain how an author uses reasons and evidence to support particular points in a text, identifying which reasons and evidence support which point(s).</w:t>
            </w:r>
          </w:p>
          <w:p w:rsidR="00000000" w:rsidDel="00000000" w:rsidP="00000000" w:rsidRDefault="00000000" w:rsidRPr="00000000" w14:paraId="0000081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RF.5.4.</w:t>
            </w:r>
            <w:r w:rsidDel="00000000" w:rsidR="00000000" w:rsidRPr="00000000">
              <w:rPr>
                <w:rFonts w:ascii="Times New Roman" w:cs="Times New Roman" w:eastAsia="Times New Roman" w:hAnsi="Times New Roman"/>
                <w:i w:val="1"/>
                <w:sz w:val="20"/>
                <w:szCs w:val="20"/>
                <w:rtl w:val="0"/>
              </w:rPr>
              <w:t xml:space="preserve"> Read with sufficient accuracy and fluency to support comprehension. A. Read grade-level text with purpose and understanding.</w:t>
            </w:r>
          </w:p>
          <w:p w:rsidR="00000000" w:rsidDel="00000000" w:rsidP="00000000" w:rsidRDefault="00000000" w:rsidRPr="00000000" w14:paraId="0000081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and information clearly. </w:t>
            </w:r>
          </w:p>
          <w:p w:rsidR="00000000" w:rsidDel="00000000" w:rsidP="00000000" w:rsidRDefault="00000000" w:rsidRPr="00000000" w14:paraId="0000081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clearly to provide a focus and group related information logically; include text features such as headings, illustrations, and multimedia when useful to aiding comprehension. </w:t>
            </w:r>
          </w:p>
          <w:p w:rsidR="00000000" w:rsidDel="00000000" w:rsidP="00000000" w:rsidRDefault="00000000" w:rsidRPr="00000000" w14:paraId="0000081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facts, definitions, concrete details, quotations, or other information and examples related to the topic. </w:t>
            </w:r>
          </w:p>
          <w:p w:rsidR="00000000" w:rsidDel="00000000" w:rsidP="00000000" w:rsidRDefault="00000000" w:rsidRPr="00000000" w14:paraId="0000081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Link ideas within paragraphs and sections of information using words, phrases, and clauses (e.g., in contrast, especially). </w:t>
            </w:r>
          </w:p>
          <w:p w:rsidR="00000000" w:rsidDel="00000000" w:rsidP="00000000" w:rsidRDefault="00000000" w:rsidRPr="00000000" w14:paraId="0000082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Use precise language and domain-specific vocabulary to inform about or explain the topic. </w:t>
            </w:r>
          </w:p>
          <w:p w:rsidR="00000000" w:rsidDel="00000000" w:rsidP="00000000" w:rsidRDefault="00000000" w:rsidRPr="00000000" w14:paraId="0000082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 Provide a conclusion related to the information of explanation presented. </w:t>
            </w:r>
          </w:p>
          <w:p w:rsidR="00000000" w:rsidDel="00000000" w:rsidP="00000000" w:rsidRDefault="00000000" w:rsidRPr="00000000" w14:paraId="0000082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W.5.4.</w:t>
            </w:r>
            <w:r w:rsidDel="00000000" w:rsidR="00000000" w:rsidRPr="00000000">
              <w:rPr>
                <w:rFonts w:ascii="Times New Roman" w:cs="Times New Roman" w:eastAsia="Times New Roman" w:hAnsi="Times New Roman"/>
                <w:i w:val="1"/>
                <w:sz w:val="20"/>
                <w:szCs w:val="20"/>
                <w:rtl w:val="0"/>
              </w:rPr>
              <w:t xml:space="preserve"> Produce clear and coherent writing in which the development and organization are appropriate to task, purpose, and audience. (Grade-specific expectations for writing types are defined in standards 1–3 above.) </w:t>
            </w:r>
          </w:p>
          <w:p w:rsidR="00000000" w:rsidDel="00000000" w:rsidP="00000000" w:rsidRDefault="00000000" w:rsidRPr="00000000" w14:paraId="0000082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W.5.5. </w:t>
            </w:r>
            <w:r w:rsidDel="00000000" w:rsidR="00000000" w:rsidRPr="00000000">
              <w:rPr>
                <w:rFonts w:ascii="Times New Roman" w:cs="Times New Roman" w:eastAsia="Times New Roman" w:hAnsi="Times New Roman"/>
                <w:i w:val="1"/>
                <w:sz w:val="20"/>
                <w:szCs w:val="20"/>
                <w:rtl w:val="0"/>
              </w:rPr>
              <w:t xml:space="preserve">With guidance and support from peers and adults, develop and strengthen writing as needed by planning, revising, editing, rewriting, or trying a new approach.</w:t>
            </w:r>
          </w:p>
          <w:p w:rsidR="00000000" w:rsidDel="00000000" w:rsidP="00000000" w:rsidRDefault="00000000" w:rsidRPr="00000000" w14:paraId="0000082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W.5.8.</w:t>
            </w:r>
            <w:r w:rsidDel="00000000" w:rsidR="00000000" w:rsidRPr="00000000">
              <w:rPr>
                <w:rFonts w:ascii="Times New Roman" w:cs="Times New Roman" w:eastAsia="Times New Roman" w:hAnsi="Times New Roman"/>
                <w:i w:val="1"/>
                <w:sz w:val="20"/>
                <w:szCs w:val="20"/>
                <w:rtl w:val="0"/>
              </w:rPr>
              <w:t xml:space="preserve"> Recall relevant information from experiences or gather relevant information from print and digital sources; summarize or paraphrase information in notes and finished work, and provide a list of sources.</w:t>
            </w:r>
          </w:p>
          <w:p w:rsidR="00000000" w:rsidDel="00000000" w:rsidP="00000000" w:rsidRDefault="00000000" w:rsidRPr="00000000" w14:paraId="0000082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W.5.9</w:t>
            </w:r>
            <w:r w:rsidDel="00000000" w:rsidR="00000000" w:rsidRPr="00000000">
              <w:rPr>
                <w:rFonts w:ascii="Times New Roman" w:cs="Times New Roman" w:eastAsia="Times New Roman" w:hAnsi="Times New Roman"/>
                <w:i w:val="1"/>
                <w:sz w:val="20"/>
                <w:szCs w:val="20"/>
                <w:rtl w:val="0"/>
              </w:rPr>
              <w:t xml:space="preserve">. Draw evidence from literary or informational texts to support analysis, reflection, and research. </w:t>
            </w:r>
          </w:p>
          <w:p w:rsidR="00000000" w:rsidDel="00000000" w:rsidP="00000000" w:rsidRDefault="00000000" w:rsidRPr="00000000" w14:paraId="0000082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Apply grade 5 Reading standards to informational texts (e.g., “Explain how an author uses reasons and evidence to support particular points in a text, identifying which reasons and evidence support which point[s]”).</w:t>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828">
            <w:pPr>
              <w:widowControl w:val="0"/>
              <w:spacing w:line="240" w:lineRule="auto"/>
              <w:ind w:left="319" w:hanging="360"/>
              <w:rPr>
                <w:rFonts w:ascii="Times New Roman" w:cs="Times New Roman" w:eastAsia="Times New Roman" w:hAnsi="Times New Roman"/>
                <w:b w:val="1"/>
                <w:sz w:val="20"/>
                <w:szCs w:val="20"/>
              </w:rPr>
            </w:pPr>
            <w:hyperlink r:id="rId139">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82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2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82B">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82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82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82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82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83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83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83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83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83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83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83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83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38">
            <w:pPr>
              <w:widowControl w:val="0"/>
              <w:spacing w:line="240" w:lineRule="auto"/>
              <w:rPr>
                <w:rFonts w:ascii="Times New Roman" w:cs="Times New Roman" w:eastAsia="Times New Roman" w:hAnsi="Times New Roman"/>
                <w:b w:val="1"/>
                <w:sz w:val="20"/>
                <w:szCs w:val="20"/>
              </w:rPr>
            </w:pPr>
            <w:hyperlink r:id="rId140">
              <w:r w:rsidDel="00000000" w:rsidR="00000000" w:rsidRPr="00000000">
                <w:rPr>
                  <w:rFonts w:ascii="Times New Roman" w:cs="Times New Roman" w:eastAsia="Times New Roman" w:hAnsi="Times New Roman"/>
                  <w:color w:val="1155cc"/>
                  <w:sz w:val="20"/>
                  <w:szCs w:val="20"/>
                  <w:u w:val="single"/>
                  <w:rtl w:val="0"/>
                </w:rPr>
                <w:t xml:space="preserve">GHS Career Awareness Activities &amp; Projects 5-8</w:t>
              </w:r>
            </w:hyperlink>
            <w:r w:rsidDel="00000000" w:rsidR="00000000" w:rsidRPr="00000000">
              <w:rPr>
                <w:rtl w:val="0"/>
              </w:rPr>
            </w:r>
          </w:p>
          <w:p w:rsidR="00000000" w:rsidDel="00000000" w:rsidP="00000000" w:rsidRDefault="00000000" w:rsidRPr="00000000" w14:paraId="0000083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83B">
            <w:pPr>
              <w:widowControl w:val="0"/>
              <w:spacing w:line="240" w:lineRule="auto"/>
              <w:ind w:left="367" w:hanging="360"/>
              <w:rPr>
                <w:rFonts w:ascii="Times New Roman" w:cs="Times New Roman" w:eastAsia="Times New Roman" w:hAnsi="Times New Roman"/>
                <w:b w:val="1"/>
                <w:color w:val="2a2a2a"/>
                <w:sz w:val="20"/>
                <w:szCs w:val="20"/>
                <w:u w:val="single"/>
              </w:rPr>
            </w:pPr>
            <w:hyperlink r:id="rId141">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83C">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9.4.5.CT.1: Identify and gather relevant data that will aid in the problem-solving process (e.g., 2.1.5.EH.4, 4-ESS3-1, 6.3.5.CivicsPD.2). </w:t>
            </w:r>
          </w:p>
          <w:p w:rsidR="00000000" w:rsidDel="00000000" w:rsidP="00000000" w:rsidRDefault="00000000" w:rsidRPr="00000000" w14:paraId="0000083D">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9.4.5.CT.2: Identify a problem and list the types of individuals and resources (e.g., school, community agencies, governmental, online) that can aid in solving the problem (e.g., 2.1.5.CHSS.1, 4-ESS3-1). </w:t>
            </w:r>
          </w:p>
          <w:p w:rsidR="00000000" w:rsidDel="00000000" w:rsidP="00000000" w:rsidRDefault="00000000" w:rsidRPr="00000000" w14:paraId="0000083E">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9.4.5.CT.3: Describe how digital tools and technology may be used to solve problems. </w:t>
            </w:r>
          </w:p>
          <w:p w:rsidR="00000000" w:rsidDel="00000000" w:rsidP="00000000" w:rsidRDefault="00000000" w:rsidRPr="00000000" w14:paraId="0000083F">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9.4.5.CT.4: Apply critical thinking and problem-solving strategies to different types of problems such as personal, academic, community and global (e.g., 6.1.5.CivicsCM.3).</w:t>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841">
            <w:pPr>
              <w:widowControl w:val="0"/>
              <w:spacing w:line="240" w:lineRule="auto"/>
              <w:ind w:left="319" w:hanging="360"/>
              <w:rPr>
                <w:rFonts w:ascii="Times New Roman" w:cs="Times New Roman" w:eastAsia="Times New Roman" w:hAnsi="Times New Roman"/>
                <w:b w:val="1"/>
                <w:sz w:val="20"/>
                <w:szCs w:val="20"/>
              </w:rPr>
            </w:pPr>
            <w:hyperlink r:id="rId142">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84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43">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44">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843">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844">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4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84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45">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46">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847">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848">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49">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Arial" w:cs="Arial" w:eastAsia="Arial" w:hAnsi="Arial"/>
                <w:sz w:val="20"/>
                <w:szCs w:val="20"/>
                <w:rtl w:val="0"/>
              </w:rPr>
              <w:t xml:space="preserve">Please see relevant projects for technology standards </w:t>
            </w:r>
            <w:hyperlink r:id="rId147">
              <w:r w:rsidDel="00000000" w:rsidR="00000000" w:rsidRPr="00000000">
                <w:rPr>
                  <w:rFonts w:ascii="Arial" w:cs="Arial" w:eastAsia="Arial" w:hAnsi="Arial"/>
                  <w:color w:val="1155cc"/>
                  <w:sz w:val="20"/>
                  <w:szCs w:val="20"/>
                  <w:u w:val="single"/>
                  <w:rtl w:val="0"/>
                </w:rPr>
                <w:t xml:space="preserve">8.1</w:t>
              </w:r>
            </w:hyperlink>
            <w:r w:rsidDel="00000000" w:rsidR="00000000" w:rsidRPr="00000000">
              <w:rPr>
                <w:rFonts w:ascii="Arial" w:cs="Arial" w:eastAsia="Arial" w:hAnsi="Arial"/>
                <w:sz w:val="20"/>
                <w:szCs w:val="20"/>
                <w:rtl w:val="0"/>
              </w:rPr>
              <w:t xml:space="preserve"> and </w:t>
            </w:r>
            <w:hyperlink r:id="rId148">
              <w:r w:rsidDel="00000000" w:rsidR="00000000" w:rsidRPr="00000000">
                <w:rPr>
                  <w:rFonts w:ascii="Arial" w:cs="Arial" w:eastAsia="Arial" w:hAnsi="Arial"/>
                  <w:color w:val="1155cc"/>
                  <w:sz w:val="20"/>
                  <w:szCs w:val="20"/>
                  <w:u w:val="single"/>
                  <w:rtl w:val="0"/>
                </w:rPr>
                <w:t xml:space="preserve">8.2</w:t>
              </w:r>
            </w:hyperlink>
            <w:r w:rsidDel="00000000" w:rsidR="00000000" w:rsidRPr="00000000">
              <w:rPr>
                <w:rFonts w:ascii="Arial" w:cs="Arial" w:eastAsia="Arial" w:hAnsi="Arial"/>
                <w:sz w:val="20"/>
                <w:szCs w:val="20"/>
                <w:rtl w:val="0"/>
              </w:rPr>
              <w:t xml:space="preserve">:</w:t>
            </w:r>
            <w:r w:rsidDel="00000000" w:rsidR="00000000" w:rsidRPr="00000000">
              <w:rPr>
                <w:rtl w:val="0"/>
              </w:rPr>
            </w:r>
          </w:p>
          <w:p w:rsidR="00000000" w:rsidDel="00000000" w:rsidP="00000000" w:rsidRDefault="00000000" w:rsidRPr="00000000" w14:paraId="0000084A">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4B">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4C">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4D">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4E">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4F">
            <w:pPr>
              <w:widowControl w:val="0"/>
              <w:shd w:fill="ffffff" w:val="clear"/>
              <w:spacing w:line="240" w:lineRule="auto"/>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851">
      <w:pPr>
        <w:widowControl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52">
      <w:pPr>
        <w:widowControl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53">
      <w:pPr>
        <w:widowControl w:val="0"/>
        <w:rPr>
          <w:rFonts w:ascii="Times New Roman" w:cs="Times New Roman" w:eastAsia="Times New Roman" w:hAnsi="Times New Roman"/>
          <w:sz w:val="20"/>
          <w:szCs w:val="20"/>
        </w:rPr>
      </w:pPr>
      <w:r w:rsidDel="00000000" w:rsidR="00000000" w:rsidRPr="00000000">
        <w:rPr>
          <w:rtl w:val="0"/>
        </w:rPr>
      </w:r>
    </w:p>
    <w:tbl>
      <w:tblPr>
        <w:tblStyle w:val="Table17"/>
        <w:tblW w:w="14220.0" w:type="dxa"/>
        <w:jc w:val="left"/>
        <w:tblInd w:w="-45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300"/>
        <w:gridCol w:w="7920"/>
        <w:tblGridChange w:id="0">
          <w:tblGrid>
            <w:gridCol w:w="6300"/>
            <w:gridCol w:w="7920"/>
          </w:tblGrid>
        </w:tblGridChange>
      </w:tblGrid>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54">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55">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856">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857">
            <w:pPr>
              <w:widowControl w:val="0"/>
              <w:spacing w:after="200" w:line="276" w:lineRule="auto"/>
              <w:rPr>
                <w:rFonts w:ascii="Times New Roman" w:cs="Times New Roman" w:eastAsia="Times New Roman" w:hAnsi="Times New Roman"/>
                <w:b w:val="1"/>
                <w:sz w:val="28"/>
                <w:szCs w:val="28"/>
              </w:rPr>
            </w:pPr>
            <w:hyperlink r:id="rId149">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6)</w:t>
              </w:r>
            </w:hyperlink>
            <w:r w:rsidDel="00000000" w:rsidR="00000000" w:rsidRPr="00000000">
              <w:rPr>
                <w:rtl w:val="0"/>
              </w:rPr>
            </w:r>
          </w:p>
          <w:p w:rsidR="00000000" w:rsidDel="00000000" w:rsidP="00000000" w:rsidRDefault="00000000" w:rsidRPr="00000000" w14:paraId="00000858">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Zearn.org</w:t>
            </w:r>
          </w:p>
          <w:p w:rsidR="00000000" w:rsidDel="00000000" w:rsidP="00000000" w:rsidRDefault="00000000" w:rsidRPr="00000000" w14:paraId="00000859">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Eureka Squared</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85A">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p>
          <w:p w:rsidR="00000000" w:rsidDel="00000000" w:rsidP="00000000" w:rsidRDefault="00000000" w:rsidRPr="00000000" w14:paraId="0000085B">
            <w:pPr>
              <w:widowControl w:val="0"/>
              <w:spacing w:line="276" w:lineRule="auto"/>
              <w:rPr>
                <w:rFonts w:ascii="Times New Roman" w:cs="Times New Roman" w:eastAsia="Times New Roman" w:hAnsi="Times New Roman"/>
                <w:b w:val="1"/>
                <w:sz w:val="20"/>
                <w:szCs w:val="20"/>
              </w:rPr>
            </w:pPr>
            <w:hyperlink r:id="rId150">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85C">
            <w:pPr>
              <w:widowControl w:val="0"/>
              <w:spacing w:line="276" w:lineRule="auto"/>
              <w:rPr>
                <w:rFonts w:ascii="Times New Roman" w:cs="Times New Roman" w:eastAsia="Times New Roman" w:hAnsi="Times New Roman"/>
                <w:sz w:val="20"/>
                <w:szCs w:val="20"/>
              </w:rPr>
            </w:pPr>
            <w:hyperlink r:id="rId151">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5</w:t>
              </w:r>
            </w:hyperlink>
            <w:r w:rsidDel="00000000" w:rsidR="00000000" w:rsidRPr="00000000">
              <w:rPr>
                <w:rtl w:val="0"/>
              </w:rPr>
            </w:r>
          </w:p>
          <w:p w:rsidR="00000000" w:rsidDel="00000000" w:rsidP="00000000" w:rsidRDefault="00000000" w:rsidRPr="00000000" w14:paraId="0000085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w:t>
            </w:r>
          </w:p>
          <w:p w:rsidR="00000000" w:rsidDel="00000000" w:rsidP="00000000" w:rsidRDefault="00000000" w:rsidRPr="00000000" w14:paraId="0000085E">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Study Island</w:t>
            </w:r>
          </w:p>
          <w:p w:rsidR="00000000" w:rsidDel="00000000" w:rsidP="00000000" w:rsidRDefault="00000000" w:rsidRPr="00000000" w14:paraId="0000085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86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Khan Academy</w:t>
            </w:r>
          </w:p>
          <w:p w:rsidR="00000000" w:rsidDel="00000000" w:rsidP="00000000" w:rsidRDefault="00000000" w:rsidRPr="00000000" w14:paraId="00000861">
            <w:pPr>
              <w:widowControl w:val="0"/>
              <w:spacing w:line="276" w:lineRule="auto"/>
              <w:rPr>
                <w:rFonts w:ascii="Times New Roman" w:cs="Times New Roman" w:eastAsia="Times New Roman" w:hAnsi="Times New Roman"/>
                <w:sz w:val="20"/>
                <w:szCs w:val="20"/>
              </w:rPr>
            </w:pPr>
            <w:hyperlink r:id="rId152">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862">
            <w:pPr>
              <w:widowControl w:val="0"/>
              <w:spacing w:line="276" w:lineRule="auto"/>
              <w:rPr>
                <w:rFonts w:ascii="Times New Roman" w:cs="Times New Roman" w:eastAsia="Times New Roman" w:hAnsi="Times New Roman"/>
                <w:sz w:val="20"/>
                <w:szCs w:val="20"/>
              </w:rPr>
            </w:pPr>
            <w:hyperlink r:id="rId153">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863">
            <w:pPr>
              <w:widowControl w:val="0"/>
              <w:spacing w:line="276" w:lineRule="auto"/>
              <w:rPr>
                <w:rFonts w:ascii="Times New Roman" w:cs="Times New Roman" w:eastAsia="Times New Roman" w:hAnsi="Times New Roman"/>
                <w:b w:val="1"/>
                <w:sz w:val="20"/>
                <w:szCs w:val="20"/>
              </w:rPr>
            </w:pPr>
            <w:hyperlink r:id="rId154">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864">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865">
            <w:pPr>
              <w:widowControl w:val="0"/>
              <w:spacing w:line="276" w:lineRule="auto"/>
              <w:rPr>
                <w:rFonts w:ascii="Times New Roman" w:cs="Times New Roman" w:eastAsia="Times New Roman" w:hAnsi="Times New Roman"/>
                <w:sz w:val="20"/>
                <w:szCs w:val="20"/>
              </w:rPr>
            </w:pPr>
            <w:hyperlink r:id="rId155">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866">
            <w:pPr>
              <w:widowControl w:val="0"/>
              <w:spacing w:line="276" w:lineRule="auto"/>
              <w:rPr>
                <w:rFonts w:ascii="Times New Roman" w:cs="Times New Roman" w:eastAsia="Times New Roman" w:hAnsi="Times New Roman"/>
                <w:sz w:val="20"/>
                <w:szCs w:val="20"/>
              </w:rPr>
            </w:pPr>
            <w:hyperlink r:id="rId156">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867">
            <w:pPr>
              <w:widowControl w:val="0"/>
              <w:spacing w:line="276" w:lineRule="auto"/>
              <w:rPr>
                <w:rFonts w:ascii="Times New Roman" w:cs="Times New Roman" w:eastAsia="Times New Roman" w:hAnsi="Times New Roman"/>
                <w:sz w:val="20"/>
                <w:szCs w:val="20"/>
              </w:rPr>
            </w:pPr>
            <w:hyperlink r:id="rId157">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868">
            <w:pPr>
              <w:widowControl w:val="0"/>
              <w:spacing w:line="276" w:lineRule="auto"/>
              <w:rPr>
                <w:rFonts w:ascii="Times New Roman" w:cs="Times New Roman" w:eastAsia="Times New Roman" w:hAnsi="Times New Roman"/>
                <w:b w:val="1"/>
                <w:sz w:val="20"/>
                <w:szCs w:val="20"/>
              </w:rPr>
            </w:pPr>
            <w:hyperlink r:id="rId158">
              <w:r w:rsidDel="00000000" w:rsidR="00000000" w:rsidRPr="00000000">
                <w:rPr>
                  <w:rFonts w:ascii="Times New Roman" w:cs="Times New Roman" w:eastAsia="Times New Roman" w:hAnsi="Times New Roman"/>
                  <w:color w:val="1155cc"/>
                  <w:sz w:val="20"/>
                  <w:szCs w:val="20"/>
                  <w:u w:val="single"/>
                  <w:rtl w:val="0"/>
                </w:rPr>
                <w:t xml:space="preserve">Grade 5 YouCubed Tasks</w:t>
              </w:r>
            </w:hyperlink>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69">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Tools &amp; Representations: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6A">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86B">
            <w:pPr>
              <w:widowControl w:val="0"/>
              <w:numPr>
                <w:ilvl w:val="0"/>
                <w:numId w:val="143"/>
              </w:numPr>
              <w:spacing w:line="276" w:lineRule="auto"/>
              <w:ind w:left="720" w:hanging="360"/>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sz w:val="14"/>
                <w:szCs w:val="14"/>
                <w:rtl w:val="0"/>
              </w:rPr>
              <w:t xml:space="preserve"> </w:t>
            </w:r>
            <w:r w:rsidDel="00000000" w:rsidR="00000000" w:rsidRPr="00000000">
              <w:rPr>
                <w:rFonts w:ascii="Times New Roman" w:cs="Times New Roman" w:eastAsia="Times New Roman" w:hAnsi="Times New Roman"/>
                <w:i w:val="1"/>
                <w:sz w:val="20"/>
                <w:szCs w:val="20"/>
                <w:rtl w:val="0"/>
              </w:rPr>
              <w:t xml:space="preserve">Ruler</w:t>
            </w:r>
          </w:p>
          <w:p w:rsidR="00000000" w:rsidDel="00000000" w:rsidP="00000000" w:rsidRDefault="00000000" w:rsidRPr="00000000" w14:paraId="0000086C">
            <w:pPr>
              <w:widowControl w:val="0"/>
              <w:numPr>
                <w:ilvl w:val="0"/>
                <w:numId w:val="143"/>
              </w:numPr>
              <w:spacing w:line="276" w:lineRule="auto"/>
              <w:ind w:left="720" w:hanging="360"/>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sz w:val="20"/>
                <w:szCs w:val="20"/>
                <w:rtl w:val="0"/>
              </w:rPr>
              <w:t xml:space="preserve">Protractor</w:t>
            </w:r>
          </w:p>
          <w:p w:rsidR="00000000" w:rsidDel="00000000" w:rsidP="00000000" w:rsidRDefault="00000000" w:rsidRPr="00000000" w14:paraId="0000086D">
            <w:pPr>
              <w:widowControl w:val="0"/>
              <w:numPr>
                <w:ilvl w:val="0"/>
                <w:numId w:val="143"/>
              </w:numPr>
              <w:spacing w:line="276" w:lineRule="auto"/>
              <w:ind w:left="720" w:hanging="360"/>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sz w:val="20"/>
                <w:szCs w:val="20"/>
                <w:rtl w:val="0"/>
              </w:rPr>
              <w:t xml:space="preserve">Set square</w:t>
            </w:r>
          </w:p>
          <w:p w:rsidR="00000000" w:rsidDel="00000000" w:rsidP="00000000" w:rsidRDefault="00000000" w:rsidRPr="00000000" w14:paraId="0000086E">
            <w:pPr>
              <w:widowControl w:val="0"/>
              <w:numPr>
                <w:ilvl w:val="0"/>
                <w:numId w:val="143"/>
              </w:numPr>
              <w:spacing w:line="276" w:lineRule="auto"/>
              <w:ind w:left="720" w:hanging="360"/>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sz w:val="20"/>
                <w:szCs w:val="20"/>
                <w:rtl w:val="0"/>
              </w:rPr>
              <w:t xml:space="preserve">Tape diagrams</w:t>
            </w:r>
          </w:p>
          <w:p w:rsidR="00000000" w:rsidDel="00000000" w:rsidP="00000000" w:rsidRDefault="00000000" w:rsidRPr="00000000" w14:paraId="0000086F">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870">
            <w:pPr>
              <w:widowControl w:val="0"/>
              <w:spacing w:line="240" w:lineRule="auto"/>
              <w:rPr>
                <w:rFonts w:ascii="Times New Roman" w:cs="Times New Roman" w:eastAsia="Times New Roman" w:hAnsi="Times New Roman"/>
                <w:color w:val="1155cc"/>
                <w:sz w:val="20"/>
                <w:szCs w:val="20"/>
                <w:u w:val="single"/>
              </w:rPr>
            </w:pPr>
            <w:r w:rsidDel="00000000" w:rsidR="00000000" w:rsidRPr="00000000">
              <w:fldChar w:fldCharType="begin"/>
              <w:instrText xml:space="preserve"> HYPERLINK "https://www.illustrativemathematics.org/content-standards/5/G/A/1/tasks/489" </w:instrText>
              <w:fldChar w:fldCharType="separate"/>
            </w:r>
            <w:r w:rsidDel="00000000" w:rsidR="00000000" w:rsidRPr="00000000">
              <w:rPr>
                <w:rFonts w:ascii="Times New Roman" w:cs="Times New Roman" w:eastAsia="Times New Roman" w:hAnsi="Times New Roman"/>
                <w:color w:val="1155cc"/>
                <w:sz w:val="20"/>
                <w:szCs w:val="20"/>
                <w:u w:val="single"/>
                <w:rtl w:val="0"/>
              </w:rPr>
              <w:t xml:space="preserve">5.G.A.1 Battle Ship Using Grid Paper</w:t>
            </w:r>
          </w:p>
          <w:p w:rsidR="00000000" w:rsidDel="00000000" w:rsidP="00000000" w:rsidRDefault="00000000" w:rsidRPr="00000000" w14:paraId="00000871">
            <w:pPr>
              <w:widowControl w:val="0"/>
              <w:spacing w:line="240" w:lineRule="auto"/>
              <w:rPr>
                <w:rFonts w:ascii="Calibri" w:cs="Calibri" w:eastAsia="Calibri" w:hAnsi="Calibri"/>
              </w:rPr>
            </w:pPr>
            <w:r w:rsidDel="00000000" w:rsidR="00000000" w:rsidRPr="00000000">
              <w:fldChar w:fldCharType="end"/>
            </w:r>
            <w:hyperlink r:id="rId159">
              <w:r w:rsidDel="00000000" w:rsidR="00000000" w:rsidRPr="00000000">
                <w:rPr>
                  <w:rFonts w:ascii="Times New Roman" w:cs="Times New Roman" w:eastAsia="Times New Roman" w:hAnsi="Times New Roman"/>
                  <w:color w:val="1155cc"/>
                  <w:sz w:val="20"/>
                  <w:szCs w:val="20"/>
                  <w:u w:val="single"/>
                  <w:rtl w:val="0"/>
                </w:rPr>
                <w:t xml:space="preserve">5.G.A.2 Meerkat Coordinate Plane Task</w:t>
              </w:r>
            </w:hyperlink>
            <w:r w:rsidDel="00000000" w:rsidR="00000000" w:rsidRPr="00000000">
              <w:rPr>
                <w:rtl w:val="0"/>
              </w:rPr>
            </w:r>
          </w:p>
          <w:p w:rsidR="00000000" w:rsidDel="00000000" w:rsidP="00000000" w:rsidRDefault="00000000" w:rsidRPr="00000000" w14:paraId="00000872">
            <w:pPr>
              <w:widowControl w:val="0"/>
              <w:spacing w:line="240" w:lineRule="auto"/>
              <w:rPr>
                <w:rFonts w:ascii="Times New Roman" w:cs="Times New Roman" w:eastAsia="Times New Roman" w:hAnsi="Times New Roman"/>
                <w:color w:val="1155cc"/>
                <w:sz w:val="20"/>
                <w:szCs w:val="20"/>
                <w:u w:val="single"/>
              </w:rPr>
            </w:pPr>
            <w:r w:rsidDel="00000000" w:rsidR="00000000" w:rsidRPr="00000000">
              <w:fldChar w:fldCharType="begin"/>
              <w:instrText xml:space="preserve"> HYPERLINK "https://www.illustrativemathematics.org/content-standards/5/NF/A/2/tasks/481" </w:instrText>
              <w:fldChar w:fldCharType="separate"/>
            </w:r>
            <w:r w:rsidDel="00000000" w:rsidR="00000000" w:rsidRPr="00000000">
              <w:rPr>
                <w:rFonts w:ascii="Times New Roman" w:cs="Times New Roman" w:eastAsia="Times New Roman" w:hAnsi="Times New Roman"/>
                <w:color w:val="1155cc"/>
                <w:sz w:val="20"/>
                <w:szCs w:val="20"/>
                <w:u w:val="single"/>
                <w:rtl w:val="0"/>
              </w:rPr>
              <w:t xml:space="preserve">5.NF.A.2 Do These Add Up?</w:t>
            </w:r>
          </w:p>
          <w:p w:rsidR="00000000" w:rsidDel="00000000" w:rsidP="00000000" w:rsidRDefault="00000000" w:rsidRPr="00000000" w14:paraId="00000873">
            <w:pPr>
              <w:widowControl w:val="0"/>
              <w:spacing w:line="240" w:lineRule="auto"/>
              <w:rPr>
                <w:rFonts w:ascii="Times New Roman" w:cs="Times New Roman" w:eastAsia="Times New Roman" w:hAnsi="Times New Roman"/>
                <w:color w:val="1155cc"/>
                <w:sz w:val="20"/>
                <w:szCs w:val="20"/>
                <w:u w:val="single"/>
              </w:rPr>
            </w:pPr>
            <w:r w:rsidDel="00000000" w:rsidR="00000000" w:rsidRPr="00000000">
              <w:fldChar w:fldCharType="end"/>
            </w:r>
            <w:r w:rsidDel="00000000" w:rsidR="00000000" w:rsidRPr="00000000">
              <w:fldChar w:fldCharType="begin"/>
              <w:instrText xml:space="preserve"> HYPERLINK "https://www.illustrativemathematics.org/content-standards/5/NF/A/tasks/1518" </w:instrText>
              <w:fldChar w:fldCharType="separate"/>
            </w:r>
            <w:r w:rsidDel="00000000" w:rsidR="00000000" w:rsidRPr="00000000">
              <w:rPr>
                <w:rFonts w:ascii="Times New Roman" w:cs="Times New Roman" w:eastAsia="Times New Roman" w:hAnsi="Times New Roman"/>
                <w:color w:val="1155cc"/>
                <w:sz w:val="20"/>
                <w:szCs w:val="20"/>
                <w:u w:val="single"/>
                <w:rtl w:val="0"/>
              </w:rPr>
              <w:t xml:space="preserve">5.NF.A Measuring Cups</w:t>
            </w:r>
          </w:p>
          <w:p w:rsidR="00000000" w:rsidDel="00000000" w:rsidP="00000000" w:rsidRDefault="00000000" w:rsidRPr="00000000" w14:paraId="00000874">
            <w:pPr>
              <w:widowControl w:val="0"/>
              <w:spacing w:line="240" w:lineRule="auto"/>
              <w:rPr>
                <w:rFonts w:ascii="Calibri" w:cs="Calibri" w:eastAsia="Calibri" w:hAnsi="Calibri"/>
              </w:rPr>
            </w:pPr>
            <w:r w:rsidDel="00000000" w:rsidR="00000000" w:rsidRPr="00000000">
              <w:fldChar w:fldCharType="end"/>
            </w:r>
            <w:hyperlink r:id="rId160">
              <w:r w:rsidDel="00000000" w:rsidR="00000000" w:rsidRPr="00000000">
                <w:rPr>
                  <w:rFonts w:ascii="Times New Roman" w:cs="Times New Roman" w:eastAsia="Times New Roman" w:hAnsi="Times New Roman"/>
                  <w:color w:val="1155cc"/>
                  <w:sz w:val="20"/>
                  <w:szCs w:val="20"/>
                  <w:u w:val="single"/>
                  <w:rtl w:val="0"/>
                </w:rPr>
                <w:t xml:space="preserve">5.NF.B.3 How Much Pie?</w:t>
              </w:r>
            </w:hyperlink>
            <w:r w:rsidDel="00000000" w:rsidR="00000000" w:rsidRPr="00000000">
              <w:rPr>
                <w:rtl w:val="0"/>
              </w:rPr>
            </w:r>
          </w:p>
          <w:p w:rsidR="00000000" w:rsidDel="00000000" w:rsidP="00000000" w:rsidRDefault="00000000" w:rsidRPr="00000000" w14:paraId="00000875">
            <w:pPr>
              <w:widowControl w:val="0"/>
              <w:spacing w:line="240" w:lineRule="auto"/>
              <w:rPr/>
            </w:pPr>
            <w:hyperlink r:id="rId161">
              <w:r w:rsidDel="00000000" w:rsidR="00000000" w:rsidRPr="00000000">
                <w:rPr>
                  <w:rFonts w:ascii="Times New Roman" w:cs="Times New Roman" w:eastAsia="Times New Roman" w:hAnsi="Times New Roman"/>
                  <w:color w:val="0000ff"/>
                  <w:sz w:val="20"/>
                  <w:szCs w:val="20"/>
                  <w:u w:val="single"/>
                  <w:rtl w:val="0"/>
                </w:rPr>
                <w:t xml:space="preserve">5.NF.B.6 To Multiply or not to multiply?</w:t>
              </w:r>
            </w:hyperlink>
            <w:r w:rsidDel="00000000" w:rsidR="00000000" w:rsidRPr="00000000">
              <w:rPr>
                <w:rtl w:val="0"/>
              </w:rPr>
            </w:r>
          </w:p>
          <w:p w:rsidR="00000000" w:rsidDel="00000000" w:rsidP="00000000" w:rsidRDefault="00000000" w:rsidRPr="00000000" w14:paraId="00000876">
            <w:pPr>
              <w:widowControl w:val="0"/>
              <w:spacing w:line="240" w:lineRule="auto"/>
              <w:rPr>
                <w:rFonts w:ascii="Calibri" w:cs="Calibri" w:eastAsia="Calibri" w:hAnsi="Calibri"/>
              </w:rPr>
            </w:pPr>
            <w:hyperlink r:id="rId162">
              <w:r w:rsidDel="00000000" w:rsidR="00000000" w:rsidRPr="00000000">
                <w:rPr>
                  <w:rFonts w:ascii="Times New Roman" w:cs="Times New Roman" w:eastAsia="Times New Roman" w:hAnsi="Times New Roman"/>
                  <w:color w:val="1155cc"/>
                  <w:sz w:val="20"/>
                  <w:szCs w:val="20"/>
                  <w:u w:val="single"/>
                  <w:rtl w:val="0"/>
                </w:rPr>
                <w:t xml:space="preserve">5.NF.B.7c Salad Dressing</w:t>
              </w:r>
            </w:hyperlink>
            <w:r w:rsidDel="00000000" w:rsidR="00000000" w:rsidRPr="00000000">
              <w:rPr>
                <w:rtl w:val="0"/>
              </w:rPr>
            </w:r>
          </w:p>
          <w:p w:rsidR="00000000" w:rsidDel="00000000" w:rsidP="00000000" w:rsidRDefault="00000000" w:rsidRPr="00000000" w14:paraId="00000877">
            <w:pPr>
              <w:widowControl w:val="0"/>
              <w:spacing w:line="240" w:lineRule="auto"/>
              <w:rPr>
                <w:rFonts w:ascii="Calibri" w:cs="Calibri" w:eastAsia="Calibri" w:hAnsi="Calibri"/>
              </w:rPr>
            </w:pPr>
            <w:hyperlink r:id="rId163">
              <w:r w:rsidDel="00000000" w:rsidR="00000000" w:rsidRPr="00000000">
                <w:rPr>
                  <w:rFonts w:ascii="Times New Roman" w:cs="Times New Roman" w:eastAsia="Times New Roman" w:hAnsi="Times New Roman"/>
                  <w:color w:val="0000ff"/>
                  <w:sz w:val="20"/>
                  <w:szCs w:val="20"/>
                  <w:u w:val="single"/>
                  <w:rtl w:val="0"/>
                </w:rPr>
                <w:t xml:space="preserve">5.MD.A.1, 5.NF.B.3 Converting Fractions of a Unit into a Smaller Unit</w:t>
              </w:r>
            </w:hyperlink>
            <w:r w:rsidDel="00000000" w:rsidR="00000000" w:rsidRPr="00000000">
              <w:rPr>
                <w:rtl w:val="0"/>
              </w:rPr>
            </w:r>
          </w:p>
          <w:p w:rsidR="00000000" w:rsidDel="00000000" w:rsidP="00000000" w:rsidRDefault="00000000" w:rsidRPr="00000000" w14:paraId="00000878">
            <w:pPr>
              <w:widowControl w:val="0"/>
              <w:spacing w:after="200" w:line="240" w:lineRule="auto"/>
              <w:rPr>
                <w:rFonts w:ascii="Times New Roman" w:cs="Times New Roman" w:eastAsia="Times New Roman" w:hAnsi="Times New Roman"/>
                <w:b w:val="1"/>
                <w:sz w:val="20"/>
                <w:szCs w:val="20"/>
              </w:rPr>
            </w:pPr>
            <w:hyperlink r:id="rId164">
              <w:r w:rsidDel="00000000" w:rsidR="00000000" w:rsidRPr="00000000">
                <w:rPr>
                  <w:rFonts w:ascii="Times New Roman" w:cs="Times New Roman" w:eastAsia="Times New Roman" w:hAnsi="Times New Roman"/>
                  <w:color w:val="1155cc"/>
                  <w:sz w:val="20"/>
                  <w:szCs w:val="20"/>
                  <w:u w:val="single"/>
                  <w:rtl w:val="0"/>
                </w:rPr>
                <w:t xml:space="preserve">5.MD.C.5 Breaking Apart Composite Solids</w:t>
              </w:r>
            </w:hyperlink>
            <w:r w:rsidDel="00000000" w:rsidR="00000000" w:rsidRPr="00000000">
              <w:rPr>
                <w:rtl w:val="0"/>
              </w:rPr>
            </w:r>
          </w:p>
          <w:p w:rsidR="00000000" w:rsidDel="00000000" w:rsidP="00000000" w:rsidRDefault="00000000" w:rsidRPr="00000000" w14:paraId="00000879">
            <w:pPr>
              <w:widowControl w:val="0"/>
              <w:spacing w:after="20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7A">
            <w:pPr>
              <w:widowControl w:val="0"/>
              <w:spacing w:after="20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7B">
            <w:pPr>
              <w:widowControl w:val="0"/>
              <w:spacing w:after="20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7C">
            <w:pPr>
              <w:widowControl w:val="0"/>
              <w:spacing w:after="20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7D">
            <w:pPr>
              <w:widowControl w:val="0"/>
              <w:spacing w:after="20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7E">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7F">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80">
            <w:pPr>
              <w:widowControl w:val="0"/>
              <w:numPr>
                <w:ilvl w:val="0"/>
                <w:numId w:val="16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881">
            <w:pPr>
              <w:widowControl w:val="0"/>
              <w:numPr>
                <w:ilvl w:val="0"/>
                <w:numId w:val="16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882">
            <w:pPr>
              <w:widowControl w:val="0"/>
              <w:numPr>
                <w:ilvl w:val="0"/>
                <w:numId w:val="16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Sprints</w:t>
            </w:r>
          </w:p>
          <w:p w:rsidR="00000000" w:rsidDel="00000000" w:rsidP="00000000" w:rsidRDefault="00000000" w:rsidRPr="00000000" w14:paraId="00000883">
            <w:pPr>
              <w:widowControl w:val="0"/>
              <w:numPr>
                <w:ilvl w:val="0"/>
                <w:numId w:val="16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884">
            <w:pPr>
              <w:widowControl w:val="0"/>
              <w:numPr>
                <w:ilvl w:val="0"/>
                <w:numId w:val="16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885">
            <w:pPr>
              <w:widowControl w:val="0"/>
              <w:numPr>
                <w:ilvl w:val="0"/>
                <w:numId w:val="16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Zearn teacher reports</w:t>
            </w:r>
          </w:p>
          <w:p w:rsidR="00000000" w:rsidDel="00000000" w:rsidP="00000000" w:rsidRDefault="00000000" w:rsidRPr="00000000" w14:paraId="00000886">
            <w:pPr>
              <w:widowControl w:val="0"/>
              <w:numPr>
                <w:ilvl w:val="0"/>
                <w:numId w:val="164"/>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and Accelerated Math programs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87">
            <w:pPr>
              <w:widowControl w:val="0"/>
              <w:numPr>
                <w:ilvl w:val="0"/>
                <w:numId w:val="9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888">
            <w:pPr>
              <w:widowControl w:val="0"/>
              <w:numPr>
                <w:ilvl w:val="0"/>
                <w:numId w:val="9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w:t>
            </w:r>
            <w:r w:rsidDel="00000000" w:rsidR="00000000" w:rsidRPr="00000000">
              <w:rPr>
                <w:rFonts w:ascii="Times New Roman" w:cs="Times New Roman" w:eastAsia="Times New Roman" w:hAnsi="Times New Roman"/>
                <w:sz w:val="20"/>
                <w:szCs w:val="20"/>
                <w:rtl w:val="0"/>
              </w:rPr>
              <w:t xml:space="preserve"> Unit Assessments</w:t>
            </w:r>
          </w:p>
          <w:p w:rsidR="00000000" w:rsidDel="00000000" w:rsidP="00000000" w:rsidRDefault="00000000" w:rsidRPr="00000000" w14:paraId="00000889">
            <w:pPr>
              <w:widowControl w:val="0"/>
              <w:numPr>
                <w:ilvl w:val="0"/>
                <w:numId w:val="9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88A">
            <w:pPr>
              <w:widowControl w:val="0"/>
              <w:numPr>
                <w:ilvl w:val="0"/>
                <w:numId w:val="9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p>
          <w:p w:rsidR="00000000" w:rsidDel="00000000" w:rsidP="00000000" w:rsidRDefault="00000000" w:rsidRPr="00000000" w14:paraId="0000088B">
            <w:pPr>
              <w:widowControl w:val="0"/>
              <w:numPr>
                <w:ilvl w:val="0"/>
                <w:numId w:val="94"/>
              </w:numPr>
              <w:spacing w:line="276" w:lineRule="auto"/>
              <w:ind w:left="720" w:hanging="360"/>
              <w:rPr>
                <w:rFonts w:ascii="Times New Roman" w:cs="Times New Roman" w:eastAsia="Times New Roman" w:hAnsi="Times New Roman"/>
                <w:sz w:val="20"/>
                <w:szCs w:val="20"/>
              </w:rPr>
            </w:pPr>
            <w:hyperlink r:id="rId165">
              <w:r w:rsidDel="00000000" w:rsidR="00000000" w:rsidRPr="00000000">
                <w:rPr>
                  <w:rFonts w:ascii="Times New Roman" w:cs="Times New Roman" w:eastAsia="Times New Roman" w:hAnsi="Times New Roman"/>
                  <w:i w:val="1"/>
                  <w:color w:val="1155cc"/>
                  <w:sz w:val="20"/>
                  <w:szCs w:val="20"/>
                  <w:u w:val="single"/>
                  <w:rtl w:val="0"/>
                </w:rPr>
                <w:t xml:space="preserve">Mammoth Math Gr. 5 End of Year Procedural Assessment</w:t>
              </w:r>
            </w:hyperlink>
            <w:r w:rsidDel="00000000" w:rsidR="00000000" w:rsidRPr="00000000">
              <w:rPr>
                <w:rtl w:val="0"/>
              </w:rPr>
            </w:r>
          </w:p>
          <w:p w:rsidR="00000000" w:rsidDel="00000000" w:rsidP="00000000" w:rsidRDefault="00000000" w:rsidRPr="00000000" w14:paraId="0000088C">
            <w:pPr>
              <w:widowControl w:val="0"/>
              <w:numPr>
                <w:ilvl w:val="0"/>
                <w:numId w:val="94"/>
              </w:numPr>
              <w:spacing w:line="276" w:lineRule="auto"/>
              <w:ind w:left="720" w:hanging="360"/>
              <w:rPr>
                <w:rFonts w:ascii="Times New Roman" w:cs="Times New Roman" w:eastAsia="Times New Roman" w:hAnsi="Times New Roman"/>
                <w:sz w:val="20"/>
                <w:szCs w:val="20"/>
              </w:rPr>
            </w:pPr>
            <w:hyperlink r:id="rId166">
              <w:r w:rsidDel="00000000" w:rsidR="00000000" w:rsidRPr="00000000">
                <w:rPr>
                  <w:rFonts w:ascii="Times New Roman" w:cs="Times New Roman" w:eastAsia="Times New Roman" w:hAnsi="Times New Roman"/>
                  <w:i w:val="1"/>
                  <w:color w:val="1155cc"/>
                  <w:sz w:val="20"/>
                  <w:szCs w:val="20"/>
                  <w:u w:val="single"/>
                  <w:rtl w:val="0"/>
                </w:rPr>
                <w:t xml:space="preserve">Mammoth Math Gr. 5 End of Year Procedural Assessment Answer Key</w:t>
              </w:r>
            </w:hyperlink>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8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8E">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8F">
            <w:pPr>
              <w:numPr>
                <w:ilvl w:val="0"/>
                <w:numId w:val="210"/>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Math Work Stations</w:t>
            </w:r>
          </w:p>
          <w:p w:rsidR="00000000" w:rsidDel="00000000" w:rsidP="00000000" w:rsidRDefault="00000000" w:rsidRPr="00000000" w14:paraId="00000890">
            <w:pPr>
              <w:numPr>
                <w:ilvl w:val="0"/>
                <w:numId w:val="210"/>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Communicators/manipulatives</w:t>
            </w:r>
          </w:p>
          <w:p w:rsidR="00000000" w:rsidDel="00000000" w:rsidP="00000000" w:rsidRDefault="00000000" w:rsidRPr="00000000" w14:paraId="00000891">
            <w:pPr>
              <w:widowControl w:val="0"/>
              <w:numPr>
                <w:ilvl w:val="0"/>
                <w:numId w:val="21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892">
            <w:pPr>
              <w:widowControl w:val="0"/>
              <w:numPr>
                <w:ilvl w:val="0"/>
                <w:numId w:val="21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893">
            <w:pPr>
              <w:widowControl w:val="0"/>
              <w:numPr>
                <w:ilvl w:val="0"/>
                <w:numId w:val="21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894">
            <w:pPr>
              <w:widowControl w:val="0"/>
              <w:numPr>
                <w:ilvl w:val="0"/>
                <w:numId w:val="21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895">
            <w:pPr>
              <w:widowControl w:val="0"/>
              <w:numPr>
                <w:ilvl w:val="0"/>
                <w:numId w:val="21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896">
            <w:pPr>
              <w:widowControl w:val="0"/>
              <w:numPr>
                <w:ilvl w:val="0"/>
                <w:numId w:val="21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897">
            <w:pPr>
              <w:widowControl w:val="0"/>
              <w:numPr>
                <w:ilvl w:val="0"/>
                <w:numId w:val="210"/>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Connect current concepts to previously learned skills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98">
            <w:pPr>
              <w:widowControl w:val="0"/>
              <w:numPr>
                <w:ilvl w:val="0"/>
                <w:numId w:val="16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Axis</w:t>
            </w:r>
            <w:r w:rsidDel="00000000" w:rsidR="00000000" w:rsidRPr="00000000">
              <w:rPr>
                <w:rFonts w:ascii="Times New Roman" w:cs="Times New Roman" w:eastAsia="Times New Roman" w:hAnsi="Times New Roman"/>
                <w:sz w:val="20"/>
                <w:szCs w:val="20"/>
                <w:rtl w:val="0"/>
              </w:rPr>
              <w:t xml:space="preserve"> (fixed reference line for the measurement of coordinates)</w:t>
            </w:r>
          </w:p>
          <w:p w:rsidR="00000000" w:rsidDel="00000000" w:rsidP="00000000" w:rsidRDefault="00000000" w:rsidRPr="00000000" w14:paraId="00000899">
            <w:pPr>
              <w:widowControl w:val="0"/>
              <w:numPr>
                <w:ilvl w:val="0"/>
                <w:numId w:val="16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Coordinate</w:t>
            </w:r>
            <w:r w:rsidDel="00000000" w:rsidR="00000000" w:rsidRPr="00000000">
              <w:rPr>
                <w:rFonts w:ascii="Times New Roman" w:cs="Times New Roman" w:eastAsia="Times New Roman" w:hAnsi="Times New Roman"/>
                <w:sz w:val="20"/>
                <w:szCs w:val="20"/>
                <w:rtl w:val="0"/>
              </w:rPr>
              <w:t xml:space="preserve"> (number that identifies a point on a plane)</w:t>
            </w:r>
          </w:p>
          <w:p w:rsidR="00000000" w:rsidDel="00000000" w:rsidP="00000000" w:rsidRDefault="00000000" w:rsidRPr="00000000" w14:paraId="0000089A">
            <w:pPr>
              <w:widowControl w:val="0"/>
              <w:numPr>
                <w:ilvl w:val="0"/>
                <w:numId w:val="16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Coordinate pair</w:t>
            </w:r>
            <w:r w:rsidDel="00000000" w:rsidR="00000000" w:rsidRPr="00000000">
              <w:rPr>
                <w:rFonts w:ascii="Times New Roman" w:cs="Times New Roman" w:eastAsia="Times New Roman" w:hAnsi="Times New Roman"/>
                <w:sz w:val="20"/>
                <w:szCs w:val="20"/>
                <w:rtl w:val="0"/>
              </w:rPr>
              <w:t xml:space="preserve"> (two numbers that are used to identify a point on a plane; written (x ,y ) where x represents a distance from 0 on the x-axis and y represents a distance from 0 on the y-axis)</w:t>
            </w:r>
          </w:p>
          <w:p w:rsidR="00000000" w:rsidDel="00000000" w:rsidP="00000000" w:rsidRDefault="00000000" w:rsidRPr="00000000" w14:paraId="0000089B">
            <w:pPr>
              <w:widowControl w:val="0"/>
              <w:numPr>
                <w:ilvl w:val="0"/>
                <w:numId w:val="16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Coordinate plane</w:t>
            </w:r>
            <w:r w:rsidDel="00000000" w:rsidR="00000000" w:rsidRPr="00000000">
              <w:rPr>
                <w:rFonts w:ascii="Times New Roman" w:cs="Times New Roman" w:eastAsia="Times New Roman" w:hAnsi="Times New Roman"/>
                <w:sz w:val="20"/>
                <w:szCs w:val="20"/>
                <w:rtl w:val="0"/>
              </w:rPr>
              <w:t xml:space="preserve"> (plane spanned by the x-axis and y-axis in which the coordinates of a point are distances from the two perpendicular axes)</w:t>
            </w:r>
          </w:p>
          <w:p w:rsidR="00000000" w:rsidDel="00000000" w:rsidP="00000000" w:rsidRDefault="00000000" w:rsidRPr="00000000" w14:paraId="0000089C">
            <w:pPr>
              <w:widowControl w:val="0"/>
              <w:numPr>
                <w:ilvl w:val="0"/>
                <w:numId w:val="16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Ordered pair</w:t>
            </w:r>
            <w:r w:rsidDel="00000000" w:rsidR="00000000" w:rsidRPr="00000000">
              <w:rPr>
                <w:rFonts w:ascii="Times New Roman" w:cs="Times New Roman" w:eastAsia="Times New Roman" w:hAnsi="Times New Roman"/>
                <w:sz w:val="20"/>
                <w:szCs w:val="20"/>
                <w:rtl w:val="0"/>
              </w:rPr>
              <w:t xml:space="preserve"> (two quantities written in a given fixed order, usually written as (x , y))</w:t>
            </w:r>
          </w:p>
          <w:p w:rsidR="00000000" w:rsidDel="00000000" w:rsidP="00000000" w:rsidRDefault="00000000" w:rsidRPr="00000000" w14:paraId="0000089D">
            <w:pPr>
              <w:widowControl w:val="0"/>
              <w:numPr>
                <w:ilvl w:val="0"/>
                <w:numId w:val="16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Origin</w:t>
            </w:r>
            <w:r w:rsidDel="00000000" w:rsidR="00000000" w:rsidRPr="00000000">
              <w:rPr>
                <w:rFonts w:ascii="Times New Roman" w:cs="Times New Roman" w:eastAsia="Times New Roman" w:hAnsi="Times New Roman"/>
                <w:sz w:val="20"/>
                <w:szCs w:val="20"/>
                <w:rtl w:val="0"/>
              </w:rPr>
              <w:t xml:space="preserve"> (fixed point from which coordinates are measured; the point at which the   x-axis and y-axis  intersect, labeled (0, 0) on the coordinate plane)</w:t>
            </w:r>
          </w:p>
          <w:p w:rsidR="00000000" w:rsidDel="00000000" w:rsidP="00000000" w:rsidRDefault="00000000" w:rsidRPr="00000000" w14:paraId="0000089E">
            <w:pPr>
              <w:widowControl w:val="0"/>
              <w:numPr>
                <w:ilvl w:val="0"/>
                <w:numId w:val="16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Quadrant</w:t>
            </w:r>
            <w:r w:rsidDel="00000000" w:rsidR="00000000" w:rsidRPr="00000000">
              <w:rPr>
                <w:rFonts w:ascii="Times New Roman" w:cs="Times New Roman" w:eastAsia="Times New Roman" w:hAnsi="Times New Roman"/>
                <w:sz w:val="20"/>
                <w:szCs w:val="20"/>
                <w:rtl w:val="0"/>
              </w:rPr>
              <w:t xml:space="preserve"> (any of the four equal areas created by dividing a plane by an x-axis and y-axis) </w:t>
            </w:r>
          </w:p>
          <w:p w:rsidR="00000000" w:rsidDel="00000000" w:rsidP="00000000" w:rsidRDefault="00000000" w:rsidRPr="00000000" w14:paraId="0000089F">
            <w:pPr>
              <w:widowControl w:val="0"/>
              <w:spacing w:after="200" w:line="276" w:lineRule="auto"/>
              <w:ind w:left="720" w:hanging="360"/>
              <w:rPr>
                <w:rFonts w:ascii="Calibri" w:cs="Calibri" w:eastAsia="Calibri" w:hAnsi="Calibri"/>
              </w:rPr>
            </w:pPr>
            <w:r w:rsidDel="00000000" w:rsidR="00000000" w:rsidRPr="00000000">
              <w:rPr>
                <w:rtl w:val="0"/>
              </w:rPr>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A0">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A2">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8A3">
            <w:pPr>
              <w:widowControl w:val="0"/>
              <w:numPr>
                <w:ilvl w:val="0"/>
                <w:numId w:val="36"/>
              </w:numPr>
              <w:spacing w:after="20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5.NBT.B.5 </w:t>
            </w:r>
            <w:r w:rsidDel="00000000" w:rsidR="00000000" w:rsidRPr="00000000">
              <w:rPr>
                <w:rFonts w:ascii="Times New Roman" w:cs="Times New Roman" w:eastAsia="Times New Roman" w:hAnsi="Times New Roman"/>
                <w:color w:val="202020"/>
                <w:sz w:val="20"/>
                <w:szCs w:val="20"/>
                <w:rtl w:val="0"/>
              </w:rPr>
              <w:t xml:space="preserve">Fluently multiply multi-digit whole numbers using the standard algorithm.</w:t>
            </w:r>
            <w:r w:rsidDel="00000000" w:rsidR="00000000" w:rsidRPr="00000000">
              <w:rPr>
                <w:rtl w:val="0"/>
              </w:rPr>
            </w:r>
          </w:p>
          <w:p w:rsidR="00000000" w:rsidDel="00000000" w:rsidP="00000000" w:rsidRDefault="00000000" w:rsidRPr="00000000" w14:paraId="000008A4">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8A5">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8A6">
            <w:pPr>
              <w:widowControl w:val="0"/>
              <w:spacing w:line="276" w:lineRule="auto"/>
              <w:rPr>
                <w:rFonts w:ascii="Times New Roman" w:cs="Times New Roman" w:eastAsia="Times New Roman" w:hAnsi="Times New Roman"/>
                <w:sz w:val="20"/>
                <w:szCs w:val="20"/>
              </w:rPr>
            </w:pPr>
            <w:hyperlink r:id="rId167">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8A7">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A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4.OA.1 </w:t>
            </w:r>
            <w:r w:rsidDel="00000000" w:rsidR="00000000" w:rsidRPr="00000000">
              <w:rPr>
                <w:rFonts w:ascii="Times New Roman" w:cs="Times New Roman" w:eastAsia="Times New Roman" w:hAnsi="Times New Roman"/>
                <w:sz w:val="20"/>
                <w:szCs w:val="20"/>
                <w:rtl w:val="0"/>
              </w:rPr>
              <w:t xml:space="preserve">   Interpret a multiplication equation as a comparison, e.g., interpret 35 = 5 × 7 as a statement that 35 is 5 times as many as 7 and 7 times as many as 5.  Represent verbal statements of multiplicative comparisons as multiplication equations.</w:t>
            </w:r>
          </w:p>
          <w:p w:rsidR="00000000" w:rsidDel="00000000" w:rsidP="00000000" w:rsidRDefault="00000000" w:rsidRPr="00000000" w14:paraId="000008A9">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4.OA.5 </w:t>
            </w:r>
            <w:r w:rsidDel="00000000" w:rsidR="00000000" w:rsidRPr="00000000">
              <w:rPr>
                <w:rFonts w:ascii="Times New Roman" w:cs="Times New Roman" w:eastAsia="Times New Roman" w:hAnsi="Times New Roman"/>
                <w:sz w:val="20"/>
                <w:szCs w:val="20"/>
                <w:rtl w:val="0"/>
              </w:rPr>
              <w:t xml:space="preserve">   Generate a number or shape pattern that follows a given rule.  Identify apparent features of the pattern that were not explicit in the rule itself.  </w:t>
            </w:r>
            <w:r w:rsidDel="00000000" w:rsidR="00000000" w:rsidRPr="00000000">
              <w:rPr>
                <w:rFonts w:ascii="Times New Roman" w:cs="Times New Roman" w:eastAsia="Times New Roman" w:hAnsi="Times New Roman"/>
                <w:i w:val="1"/>
                <w:sz w:val="20"/>
                <w:szCs w:val="20"/>
                <w:rtl w:val="0"/>
              </w:rPr>
              <w:t xml:space="preserve">For example, given the rule “Add 3” and the starting number 1, generate terms in the resulting sequence and observe that the terms appear to alternate between odd and even numbers.  Explain informally why the numbers will continue to alternate in this way.</w:t>
            </w:r>
          </w:p>
          <w:p w:rsidR="00000000" w:rsidDel="00000000" w:rsidP="00000000" w:rsidRDefault="00000000" w:rsidRPr="00000000" w14:paraId="000008A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4.MD.5</w:t>
            </w:r>
            <w:r w:rsidDel="00000000" w:rsidR="00000000" w:rsidRPr="00000000">
              <w:rPr>
                <w:rFonts w:ascii="Times New Roman" w:cs="Times New Roman" w:eastAsia="Times New Roman" w:hAnsi="Times New Roman"/>
                <w:sz w:val="20"/>
                <w:szCs w:val="20"/>
                <w:rtl w:val="0"/>
              </w:rPr>
              <w:t xml:space="preserve">   Recognize angles as geometric shapes that are formed wherever two rays share a common endpoint, and understand concepts of angle measurement:</w:t>
            </w:r>
          </w:p>
          <w:p w:rsidR="00000000" w:rsidDel="00000000" w:rsidP="00000000" w:rsidRDefault="00000000" w:rsidRPr="00000000" w14:paraId="000008A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An angle is measured with reference to a circle with its center at the common endpoint of the rays, by considering the fraction of the circular arc between the points where the two rays intersect the circle.  An angle that turns through 1/360 of a circle is called a “one-degree angle,” and can be used to measure angles.</w:t>
            </w:r>
          </w:p>
          <w:p w:rsidR="00000000" w:rsidDel="00000000" w:rsidP="00000000" w:rsidRDefault="00000000" w:rsidRPr="00000000" w14:paraId="000008A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An angle that turns through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one-degree angles is said to have an angle measure of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degrees.</w:t>
            </w:r>
          </w:p>
          <w:p w:rsidR="00000000" w:rsidDel="00000000" w:rsidP="00000000" w:rsidRDefault="00000000" w:rsidRPr="00000000" w14:paraId="000008A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4.MD.6</w:t>
            </w:r>
            <w:r w:rsidDel="00000000" w:rsidR="00000000" w:rsidRPr="00000000">
              <w:rPr>
                <w:rFonts w:ascii="Times New Roman" w:cs="Times New Roman" w:eastAsia="Times New Roman" w:hAnsi="Times New Roman"/>
                <w:sz w:val="20"/>
                <w:szCs w:val="20"/>
                <w:rtl w:val="0"/>
              </w:rPr>
              <w:t xml:space="preserve">   Measure angles in whole-number degrees using a protractor.  Sketch angles of specified measure.</w:t>
            </w:r>
          </w:p>
          <w:p w:rsidR="00000000" w:rsidDel="00000000" w:rsidP="00000000" w:rsidRDefault="00000000" w:rsidRPr="00000000" w14:paraId="000008A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4.MD.7</w:t>
            </w:r>
            <w:r w:rsidDel="00000000" w:rsidR="00000000" w:rsidRPr="00000000">
              <w:rPr>
                <w:rFonts w:ascii="Times New Roman" w:cs="Times New Roman" w:eastAsia="Times New Roman" w:hAnsi="Times New Roman"/>
                <w:sz w:val="20"/>
                <w:szCs w:val="20"/>
                <w:rtl w:val="0"/>
              </w:rPr>
              <w:t xml:space="preserve">   Recognize angle measure as additive.  When an angle is decomposed into non-overlapping parts, the angle measure of the whole is the sum of the angle measures of the parts.  Solve addition and subtraction problems to find unknown angles on a diagram in real world and mathematical problems, e.g., by using an equation with a symbol for the unknown angle measure.</w:t>
            </w:r>
          </w:p>
          <w:p w:rsidR="00000000" w:rsidDel="00000000" w:rsidP="00000000" w:rsidRDefault="00000000" w:rsidRPr="00000000" w14:paraId="000008A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4.G.1</w:t>
            </w:r>
            <w:r w:rsidDel="00000000" w:rsidR="00000000" w:rsidRPr="00000000">
              <w:rPr>
                <w:rFonts w:ascii="Times New Roman" w:cs="Times New Roman" w:eastAsia="Times New Roman" w:hAnsi="Times New Roman"/>
                <w:sz w:val="20"/>
                <w:szCs w:val="20"/>
                <w:rtl w:val="0"/>
              </w:rPr>
              <w:t xml:space="preserve">       Draw points, lines, line segments, rays, angles (right, acute, obtuse), and perpendicular and parallel lines.  Identify these in two-dimensional figures.</w:t>
            </w:r>
          </w:p>
          <w:p w:rsidR="00000000" w:rsidDel="00000000" w:rsidP="00000000" w:rsidRDefault="00000000" w:rsidRPr="00000000" w14:paraId="000008B0">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5.NF.2 </w:t>
            </w:r>
            <w:r w:rsidDel="00000000" w:rsidR="00000000" w:rsidRPr="00000000">
              <w:rPr>
                <w:rFonts w:ascii="Times New Roman" w:cs="Times New Roman" w:eastAsia="Times New Roman" w:hAnsi="Times New Roman"/>
                <w:sz w:val="20"/>
                <w:szCs w:val="20"/>
                <w:rtl w:val="0"/>
              </w:rPr>
              <w:t xml:space="preserve">    Solve word problems involving addition and subtraction of fractions referring to the same whole, including cases of unlike denominators, e.g., by using visual fraction models or equations to represent the problem.  Use benchmark fractions and number sense of fractions to estimate mentally and assess the reasonableness of answers.  </w:t>
            </w:r>
            <w:r w:rsidDel="00000000" w:rsidR="00000000" w:rsidRPr="00000000">
              <w:rPr>
                <w:rFonts w:ascii="Times New Roman" w:cs="Times New Roman" w:eastAsia="Times New Roman" w:hAnsi="Times New Roman"/>
                <w:i w:val="1"/>
                <w:sz w:val="20"/>
                <w:szCs w:val="20"/>
                <w:rtl w:val="0"/>
              </w:rPr>
              <w:t xml:space="preserve">For example, recognize an incorrect result 2/5 + 1/2 = 3/7, by observing that 3/7 &lt; 1/2.</w:t>
            </w:r>
          </w:p>
          <w:p w:rsidR="00000000" w:rsidDel="00000000" w:rsidP="00000000" w:rsidRDefault="00000000" w:rsidRPr="00000000" w14:paraId="000008B1">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5.NF.3 </w:t>
            </w:r>
            <w:r w:rsidDel="00000000" w:rsidR="00000000" w:rsidRPr="00000000">
              <w:rPr>
                <w:rFonts w:ascii="Times New Roman" w:cs="Times New Roman" w:eastAsia="Times New Roman" w:hAnsi="Times New Roman"/>
                <w:sz w:val="20"/>
                <w:szCs w:val="20"/>
                <w:rtl w:val="0"/>
              </w:rPr>
              <w:t xml:space="preserve">    Interpret a fraction as division of the numerator by the denominator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 a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 b).</w:t>
            </w:r>
            <w:r w:rsidDel="00000000" w:rsidR="00000000" w:rsidRPr="00000000">
              <w:rPr>
                <w:rFonts w:ascii="Times New Roman" w:cs="Times New Roman" w:eastAsia="Times New Roman" w:hAnsi="Times New Roman"/>
                <w:sz w:val="20"/>
                <w:szCs w:val="20"/>
                <w:rtl w:val="0"/>
              </w:rPr>
              <w:t xml:space="preserve">  Solve word problems involving division of whole numbers leading to answers in the form of fractions or mixed numbers, e.g., by using visual fraction models or equations to represent the problem.  </w:t>
            </w:r>
            <w:r w:rsidDel="00000000" w:rsidR="00000000" w:rsidRPr="00000000">
              <w:rPr>
                <w:rFonts w:ascii="Times New Roman" w:cs="Times New Roman" w:eastAsia="Times New Roman" w:hAnsi="Times New Roman"/>
                <w:i w:val="1"/>
                <w:sz w:val="20"/>
                <w:szCs w:val="20"/>
                <w:rtl w:val="0"/>
              </w:rPr>
              <w:t xml:space="preserve">For example, interpret 3/4 as the result of dividing 3 by 4, noting that 3/4 multiplied by 4 equals 3, and that when 3 wholes are shared equally among 4 people each person has a share of size 3/4.  If 9 people want to share a 50-pound sack of rice equally by weight, how many pounds of rice should each person get?  Between what two whole numbers does your answer lie?</w:t>
            </w:r>
          </w:p>
          <w:p w:rsidR="00000000" w:rsidDel="00000000" w:rsidP="00000000" w:rsidRDefault="00000000" w:rsidRPr="00000000" w14:paraId="000008B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5.NF.6 </w:t>
            </w:r>
            <w:r w:rsidDel="00000000" w:rsidR="00000000" w:rsidRPr="00000000">
              <w:rPr>
                <w:rFonts w:ascii="Times New Roman" w:cs="Times New Roman" w:eastAsia="Times New Roman" w:hAnsi="Times New Roman"/>
                <w:sz w:val="20"/>
                <w:szCs w:val="20"/>
                <w:rtl w:val="0"/>
              </w:rPr>
              <w:t xml:space="preserve">    Solve real world problems involving multiplication of fractions and mixed numbers, e.g., by using visual fraction models or equations to represent the problem.</w:t>
            </w:r>
          </w:p>
          <w:p w:rsidR="00000000" w:rsidDel="00000000" w:rsidP="00000000" w:rsidRDefault="00000000" w:rsidRPr="00000000" w14:paraId="000008B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5.NF.7c</w:t>
            </w:r>
            <w:r w:rsidDel="00000000" w:rsidR="00000000" w:rsidRPr="00000000">
              <w:rPr>
                <w:rFonts w:ascii="Times New Roman" w:cs="Times New Roman" w:eastAsia="Times New Roman" w:hAnsi="Times New Roman"/>
                <w:sz w:val="20"/>
                <w:szCs w:val="20"/>
                <w:rtl w:val="0"/>
              </w:rPr>
              <w:t xml:space="preserve">   Apply and extend previous understandings of division to divide unit fractions by whole numbers and whole numbers by unit fractions. </w:t>
            </w:r>
          </w:p>
          <w:p w:rsidR="00000000" w:rsidDel="00000000" w:rsidP="00000000" w:rsidRDefault="00000000" w:rsidRPr="00000000" w14:paraId="000008B4">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c.  Solve real world problems involving division of a unit fractions by non-zero whole numbers and division of whole numbers by unit fractions, e.g., by using visual fraction models and equations to represent the problem.  </w:t>
            </w:r>
            <w:r w:rsidDel="00000000" w:rsidR="00000000" w:rsidRPr="00000000">
              <w:rPr>
                <w:rFonts w:ascii="Times New Roman" w:cs="Times New Roman" w:eastAsia="Times New Roman" w:hAnsi="Times New Roman"/>
                <w:i w:val="1"/>
                <w:sz w:val="20"/>
                <w:szCs w:val="20"/>
                <w:rtl w:val="0"/>
              </w:rPr>
              <w:t xml:space="preserve">For example, how much chocolate will each person get if 3 people share 1/2 lb of chocolate equally?  How many 1/3-cup servings are in 2 cups of raisins?</w:t>
            </w:r>
          </w:p>
          <w:p w:rsidR="00000000" w:rsidDel="00000000" w:rsidP="00000000" w:rsidRDefault="00000000" w:rsidRPr="00000000" w14:paraId="000008B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5.MD.1 </w:t>
            </w:r>
            <w:r w:rsidDel="00000000" w:rsidR="00000000" w:rsidRPr="00000000">
              <w:rPr>
                <w:rFonts w:ascii="Times New Roman" w:cs="Times New Roman" w:eastAsia="Times New Roman" w:hAnsi="Times New Roman"/>
                <w:sz w:val="20"/>
                <w:szCs w:val="20"/>
                <w:rtl w:val="0"/>
              </w:rPr>
              <w:t xml:space="preserve">  Convert among different-sized standard measurement units within a given measurement system (e.g., convert 5 cm to 0.05 m), and use these conversions in solving multi-step, real world problems.</w:t>
            </w:r>
          </w:p>
          <w:p w:rsidR="00000000" w:rsidDel="00000000" w:rsidP="00000000" w:rsidRDefault="00000000" w:rsidRPr="00000000" w14:paraId="000008B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5.MD.5</w:t>
            </w:r>
            <w:r w:rsidDel="00000000" w:rsidR="00000000" w:rsidRPr="00000000">
              <w:rPr>
                <w:rFonts w:ascii="Times New Roman" w:cs="Times New Roman" w:eastAsia="Times New Roman" w:hAnsi="Times New Roman"/>
                <w:sz w:val="20"/>
                <w:szCs w:val="20"/>
                <w:rtl w:val="0"/>
              </w:rPr>
              <w:t xml:space="preserve">   Relate volume to the operations of multiplication and addition and solve real world and mathematical problems involving volume.</w:t>
            </w:r>
          </w:p>
          <w:p w:rsidR="00000000" w:rsidDel="00000000" w:rsidP="00000000" w:rsidRDefault="00000000" w:rsidRPr="00000000" w14:paraId="000008B7">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B8">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Common Misconceptions:</w:t>
            </w:r>
          </w:p>
          <w:p w:rsidR="00000000" w:rsidDel="00000000" w:rsidP="00000000" w:rsidRDefault="00000000" w:rsidRPr="00000000" w14:paraId="000008B9">
            <w:pPr>
              <w:widowControl w:val="0"/>
              <w:numPr>
                <w:ilvl w:val="0"/>
                <w:numId w:val="117"/>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When graphing an ordered pair, students may forget that the x-coordinate is first and the y-coordinate is second.</w:t>
            </w:r>
          </w:p>
          <w:p w:rsidR="00000000" w:rsidDel="00000000" w:rsidP="00000000" w:rsidRDefault="00000000" w:rsidRPr="00000000" w14:paraId="000008BA">
            <w:pPr>
              <w:widowControl w:val="0"/>
              <w:numPr>
                <w:ilvl w:val="0"/>
                <w:numId w:val="117"/>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helpful phrase in having students remember the direction of the x-axis and y-axis is, </w:t>
            </w:r>
            <w:r w:rsidDel="00000000" w:rsidR="00000000" w:rsidRPr="00000000">
              <w:rPr>
                <w:rFonts w:ascii="Times New Roman" w:cs="Times New Roman" w:eastAsia="Times New Roman" w:hAnsi="Times New Roman"/>
                <w:i w:val="1"/>
                <w:sz w:val="20"/>
                <w:szCs w:val="20"/>
                <w:rtl w:val="0"/>
              </w:rPr>
              <w:t xml:space="preserve">you must walk to the elevator before you can go up the elevator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8BB">
            <w:pPr>
              <w:widowControl w:val="0"/>
              <w:numPr>
                <w:ilvl w:val="0"/>
                <w:numId w:val="117"/>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When given an equation, students have a difficult understanding that they could choose any value for x-coordinate to find the y-coordinate.</w:t>
            </w:r>
          </w:p>
          <w:p w:rsidR="00000000" w:rsidDel="00000000" w:rsidP="00000000" w:rsidRDefault="00000000" w:rsidRPr="00000000" w14:paraId="000008BC">
            <w:pPr>
              <w:widowControl w:val="0"/>
              <w:numPr>
                <w:ilvl w:val="0"/>
                <w:numId w:val="117"/>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often have a difficult time remembering that a square can be called a rectangle but a rectangle can not be called a square because a square has one more attribute the rectangle does not, four equal sides.</w:t>
            </w:r>
          </w:p>
          <w:p w:rsidR="00000000" w:rsidDel="00000000" w:rsidP="00000000" w:rsidRDefault="00000000" w:rsidRPr="00000000" w14:paraId="000008BD">
            <w:pPr>
              <w:widowControl w:val="0"/>
              <w:numPr>
                <w:ilvl w:val="0"/>
                <w:numId w:val="117"/>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also often think that a rhombus has the same attributes as a square because of the four equal sides.  They forget that a rhombus does not have four right interior angles.</w:t>
            </w:r>
          </w:p>
          <w:p w:rsidR="00000000" w:rsidDel="00000000" w:rsidP="00000000" w:rsidRDefault="00000000" w:rsidRPr="00000000" w14:paraId="000008BE">
            <w:pPr>
              <w:widowControl w:val="0"/>
              <w:numPr>
                <w:ilvl w:val="0"/>
                <w:numId w:val="117"/>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When using a line plot students often do not relate the x on the line plot with that number being used more than once (for example, ½ may have 3 x’s above it and the student may not understand it as a total of 1 ½ but only as ½ .</w:t>
            </w:r>
            <w:r w:rsidDel="00000000" w:rsidR="00000000" w:rsidRPr="00000000">
              <w:rPr>
                <w:rtl w:val="0"/>
              </w:rPr>
            </w:r>
          </w:p>
          <w:p w:rsidR="00000000" w:rsidDel="00000000" w:rsidP="00000000" w:rsidRDefault="00000000" w:rsidRPr="00000000" w14:paraId="000008BF">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8C1">
      <w:pPr>
        <w:rPr/>
      </w:pPr>
      <w:r w:rsidDel="00000000" w:rsidR="00000000" w:rsidRPr="00000000">
        <w:rPr>
          <w:rtl w:val="0"/>
        </w:rPr>
      </w:r>
    </w:p>
    <w:tbl>
      <w:tblPr>
        <w:tblStyle w:val="Table18"/>
        <w:tblW w:w="14745.0" w:type="dxa"/>
        <w:jc w:val="left"/>
        <w:tblInd w:w="-8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745"/>
        <w:tblGridChange w:id="0">
          <w:tblGrid>
            <w:gridCol w:w="147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C2">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8C3">
            <w:pPr>
              <w:spacing w:line="240" w:lineRule="auto"/>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C4">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8C5">
            <w:pPr>
              <w:spacing w:line="240" w:lineRule="auto"/>
              <w:rPr>
                <w:sz w:val="20"/>
                <w:szCs w:val="20"/>
              </w:rPr>
            </w:pPr>
            <w:r w:rsidDel="00000000" w:rsidR="00000000" w:rsidRPr="00000000">
              <w:rPr>
                <w:rtl w:val="0"/>
              </w:rPr>
            </w:r>
          </w:p>
          <w:p w:rsidR="00000000" w:rsidDel="00000000" w:rsidP="00000000" w:rsidRDefault="00000000" w:rsidRPr="00000000" w14:paraId="000008C6">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8C7">
            <w:pPr>
              <w:numPr>
                <w:ilvl w:val="0"/>
                <w:numId w:val="16"/>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8C8">
            <w:pPr>
              <w:numPr>
                <w:ilvl w:val="0"/>
                <w:numId w:val="16"/>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8C9">
            <w:pPr>
              <w:numPr>
                <w:ilvl w:val="0"/>
                <w:numId w:val="16"/>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8CA">
            <w:pPr>
              <w:numPr>
                <w:ilvl w:val="0"/>
                <w:numId w:val="16"/>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8CB">
            <w:pPr>
              <w:numPr>
                <w:ilvl w:val="0"/>
                <w:numId w:val="134"/>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8CC">
            <w:pPr>
              <w:numPr>
                <w:ilvl w:val="0"/>
                <w:numId w:val="134"/>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8CD">
            <w:pPr>
              <w:spacing w:line="240" w:lineRule="auto"/>
              <w:rPr>
                <w:sz w:val="20"/>
                <w:szCs w:val="20"/>
              </w:rPr>
            </w:pPr>
            <w:r w:rsidDel="00000000" w:rsidR="00000000" w:rsidRPr="00000000">
              <w:rPr>
                <w:rtl w:val="0"/>
              </w:rPr>
            </w:r>
          </w:p>
          <w:p w:rsidR="00000000" w:rsidDel="00000000" w:rsidP="00000000" w:rsidRDefault="00000000" w:rsidRPr="00000000" w14:paraId="000008CE">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8CF">
            <w:pPr>
              <w:numPr>
                <w:ilvl w:val="0"/>
                <w:numId w:val="104"/>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8D0">
            <w:pPr>
              <w:numPr>
                <w:ilvl w:val="0"/>
                <w:numId w:val="104"/>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8D1">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8D2">
            <w:pPr>
              <w:spacing w:line="240" w:lineRule="auto"/>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D3">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8D4">
            <w:pPr>
              <w:spacing w:line="240" w:lineRule="auto"/>
              <w:rPr>
                <w:b w:val="1"/>
                <w:sz w:val="20"/>
                <w:szCs w:val="20"/>
              </w:rPr>
            </w:pPr>
            <w:r w:rsidDel="00000000" w:rsidR="00000000" w:rsidRPr="00000000">
              <w:rPr>
                <w:rtl w:val="0"/>
              </w:rPr>
            </w:r>
          </w:p>
          <w:p w:rsidR="00000000" w:rsidDel="00000000" w:rsidP="00000000" w:rsidRDefault="00000000" w:rsidRPr="00000000" w14:paraId="000008D5">
            <w:pPr>
              <w:numPr>
                <w:ilvl w:val="0"/>
                <w:numId w:val="40"/>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8D6">
            <w:pPr>
              <w:numPr>
                <w:ilvl w:val="0"/>
                <w:numId w:val="40"/>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8D7">
            <w:pPr>
              <w:numPr>
                <w:ilvl w:val="0"/>
                <w:numId w:val="40"/>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8D8">
            <w:pPr>
              <w:numPr>
                <w:ilvl w:val="0"/>
                <w:numId w:val="40"/>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8D9">
            <w:pPr>
              <w:numPr>
                <w:ilvl w:val="0"/>
                <w:numId w:val="40"/>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8DA">
            <w:pPr>
              <w:numPr>
                <w:ilvl w:val="0"/>
                <w:numId w:val="40"/>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8DB">
            <w:pPr>
              <w:numPr>
                <w:ilvl w:val="0"/>
                <w:numId w:val="40"/>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8DC">
            <w:pPr>
              <w:numPr>
                <w:ilvl w:val="0"/>
                <w:numId w:val="40"/>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8DD">
            <w:pPr>
              <w:spacing w:line="240" w:lineRule="auto"/>
              <w:rPr>
                <w:sz w:val="20"/>
                <w:szCs w:val="20"/>
              </w:rPr>
            </w:pPr>
            <w:r w:rsidDel="00000000" w:rsidR="00000000" w:rsidRPr="00000000">
              <w:rPr>
                <w:rtl w:val="0"/>
              </w:rPr>
            </w:r>
          </w:p>
          <w:p w:rsidR="00000000" w:rsidDel="00000000" w:rsidP="00000000" w:rsidRDefault="00000000" w:rsidRPr="00000000" w14:paraId="000008DE">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8DF">
            <w:pPr>
              <w:spacing w:line="240" w:lineRule="auto"/>
              <w:rPr>
                <w:sz w:val="20"/>
                <w:szCs w:val="20"/>
              </w:rPr>
            </w:pPr>
            <w:r w:rsidDel="00000000" w:rsidR="00000000" w:rsidRPr="00000000">
              <w:rPr>
                <w:rtl w:val="0"/>
              </w:rPr>
            </w:r>
          </w:p>
          <w:p w:rsidR="00000000" w:rsidDel="00000000" w:rsidP="00000000" w:rsidRDefault="00000000" w:rsidRPr="00000000" w14:paraId="000008E0">
            <w:pPr>
              <w:numPr>
                <w:ilvl w:val="0"/>
                <w:numId w:val="60"/>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8E1">
            <w:pPr>
              <w:numPr>
                <w:ilvl w:val="0"/>
                <w:numId w:val="60"/>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8E2">
            <w:pPr>
              <w:numPr>
                <w:ilvl w:val="0"/>
                <w:numId w:val="60"/>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8E3">
            <w:pPr>
              <w:numPr>
                <w:ilvl w:val="0"/>
                <w:numId w:val="60"/>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8E4">
            <w:pPr>
              <w:numPr>
                <w:ilvl w:val="0"/>
                <w:numId w:val="60"/>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8E5">
            <w:pPr>
              <w:spacing w:line="240" w:lineRule="auto"/>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E6">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8E7">
            <w:pPr>
              <w:spacing w:line="240" w:lineRule="auto"/>
              <w:rPr>
                <w:sz w:val="20"/>
                <w:szCs w:val="20"/>
              </w:rPr>
            </w:pPr>
            <w:r w:rsidDel="00000000" w:rsidR="00000000" w:rsidRPr="00000000">
              <w:rPr>
                <w:rtl w:val="0"/>
              </w:rPr>
            </w:r>
          </w:p>
          <w:p w:rsidR="00000000" w:rsidDel="00000000" w:rsidP="00000000" w:rsidRDefault="00000000" w:rsidRPr="00000000" w14:paraId="000008E8">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8E9">
            <w:pPr>
              <w:numPr>
                <w:ilvl w:val="0"/>
                <w:numId w:val="119"/>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8EA">
            <w:pPr>
              <w:numPr>
                <w:ilvl w:val="0"/>
                <w:numId w:val="119"/>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8EB">
            <w:pPr>
              <w:numPr>
                <w:ilvl w:val="0"/>
                <w:numId w:val="119"/>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8EC">
            <w:pPr>
              <w:numPr>
                <w:ilvl w:val="0"/>
                <w:numId w:val="119"/>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8ED">
            <w:pPr>
              <w:numPr>
                <w:ilvl w:val="0"/>
                <w:numId w:val="119"/>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8EE">
            <w:pPr>
              <w:numPr>
                <w:ilvl w:val="0"/>
                <w:numId w:val="91"/>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8EF">
            <w:pPr>
              <w:numPr>
                <w:ilvl w:val="0"/>
                <w:numId w:val="35"/>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8F0">
            <w:pPr>
              <w:numPr>
                <w:ilvl w:val="0"/>
                <w:numId w:val="207"/>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8F1">
            <w:pPr>
              <w:numPr>
                <w:ilvl w:val="0"/>
                <w:numId w:val="207"/>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8F2">
            <w:pPr>
              <w:numPr>
                <w:ilvl w:val="0"/>
                <w:numId w:val="207"/>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8F3">
            <w:pPr>
              <w:numPr>
                <w:ilvl w:val="0"/>
                <w:numId w:val="207"/>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8F4">
            <w:pPr>
              <w:numPr>
                <w:ilvl w:val="0"/>
                <w:numId w:val="207"/>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8F5">
            <w:pPr>
              <w:numPr>
                <w:ilvl w:val="0"/>
                <w:numId w:val="207"/>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8F6">
            <w:pPr>
              <w:numPr>
                <w:ilvl w:val="0"/>
                <w:numId w:val="207"/>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8F7">
            <w:pPr>
              <w:numPr>
                <w:ilvl w:val="0"/>
                <w:numId w:val="207"/>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8F8">
            <w:pPr>
              <w:numPr>
                <w:ilvl w:val="0"/>
                <w:numId w:val="172"/>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8F9">
            <w:pPr>
              <w:numPr>
                <w:ilvl w:val="0"/>
                <w:numId w:val="172"/>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8FA">
            <w:pPr>
              <w:numPr>
                <w:ilvl w:val="0"/>
                <w:numId w:val="172"/>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8FB">
            <w:pPr>
              <w:spacing w:line="240" w:lineRule="auto"/>
              <w:rPr>
                <w:sz w:val="20"/>
                <w:szCs w:val="20"/>
              </w:rPr>
            </w:pPr>
            <w:r w:rsidDel="00000000" w:rsidR="00000000" w:rsidRPr="00000000">
              <w:rPr>
                <w:rtl w:val="0"/>
              </w:rPr>
            </w:r>
          </w:p>
          <w:p w:rsidR="00000000" w:rsidDel="00000000" w:rsidP="00000000" w:rsidRDefault="00000000" w:rsidRPr="00000000" w14:paraId="000008FC">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8FD">
            <w:pPr>
              <w:numPr>
                <w:ilvl w:val="0"/>
                <w:numId w:val="46"/>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8FE">
            <w:pPr>
              <w:numPr>
                <w:ilvl w:val="0"/>
                <w:numId w:val="46"/>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8FF">
            <w:pPr>
              <w:numPr>
                <w:ilvl w:val="0"/>
                <w:numId w:val="46"/>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900">
            <w:pPr>
              <w:numPr>
                <w:ilvl w:val="0"/>
                <w:numId w:val="46"/>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901">
            <w:pPr>
              <w:spacing w:line="240" w:lineRule="auto"/>
              <w:rPr>
                <w:sz w:val="20"/>
                <w:szCs w:val="20"/>
              </w:rPr>
            </w:pPr>
            <w:r w:rsidDel="00000000" w:rsidR="00000000" w:rsidRPr="00000000">
              <w:rPr>
                <w:rtl w:val="0"/>
              </w:rPr>
            </w:r>
          </w:p>
          <w:p w:rsidR="00000000" w:rsidDel="00000000" w:rsidP="00000000" w:rsidRDefault="00000000" w:rsidRPr="00000000" w14:paraId="00000902">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903">
            <w:pPr>
              <w:numPr>
                <w:ilvl w:val="0"/>
                <w:numId w:val="129"/>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904">
            <w:pPr>
              <w:numPr>
                <w:ilvl w:val="0"/>
                <w:numId w:val="129"/>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905">
            <w:pPr>
              <w:numPr>
                <w:ilvl w:val="0"/>
                <w:numId w:val="129"/>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906">
            <w:pPr>
              <w:numPr>
                <w:ilvl w:val="0"/>
                <w:numId w:val="129"/>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907">
            <w:pPr>
              <w:numPr>
                <w:ilvl w:val="0"/>
                <w:numId w:val="129"/>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908">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909">
            <w:pPr>
              <w:spacing w:line="240" w:lineRule="auto"/>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0A">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90B">
            <w:pPr>
              <w:numPr>
                <w:ilvl w:val="0"/>
                <w:numId w:val="185"/>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90C">
            <w:pPr>
              <w:numPr>
                <w:ilvl w:val="0"/>
                <w:numId w:val="185"/>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90D">
            <w:pPr>
              <w:numPr>
                <w:ilvl w:val="0"/>
                <w:numId w:val="185"/>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90E">
            <w:pPr>
              <w:numPr>
                <w:ilvl w:val="0"/>
                <w:numId w:val="185"/>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90F">
            <w:pPr>
              <w:numPr>
                <w:ilvl w:val="0"/>
                <w:numId w:val="185"/>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910">
            <w:pPr>
              <w:numPr>
                <w:ilvl w:val="0"/>
                <w:numId w:val="185"/>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911">
            <w:pPr>
              <w:numPr>
                <w:ilvl w:val="0"/>
                <w:numId w:val="185"/>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912">
            <w:pPr>
              <w:numPr>
                <w:ilvl w:val="0"/>
                <w:numId w:val="185"/>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913">
            <w:pPr>
              <w:numPr>
                <w:ilvl w:val="0"/>
                <w:numId w:val="185"/>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914">
            <w:pPr>
              <w:numPr>
                <w:ilvl w:val="0"/>
                <w:numId w:val="185"/>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915">
            <w:pPr>
              <w:numPr>
                <w:ilvl w:val="0"/>
                <w:numId w:val="185"/>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916">
            <w:pPr>
              <w:numPr>
                <w:ilvl w:val="0"/>
                <w:numId w:val="185"/>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917">
            <w:pPr>
              <w:numPr>
                <w:ilvl w:val="0"/>
                <w:numId w:val="185"/>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918">
            <w:pPr>
              <w:numPr>
                <w:ilvl w:val="0"/>
                <w:numId w:val="185"/>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919">
            <w:pPr>
              <w:numPr>
                <w:ilvl w:val="0"/>
                <w:numId w:val="185"/>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91A">
            <w:pPr>
              <w:numPr>
                <w:ilvl w:val="0"/>
                <w:numId w:val="185"/>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91B">
            <w:pPr>
              <w:numPr>
                <w:ilvl w:val="0"/>
                <w:numId w:val="185"/>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91C">
            <w:pPr>
              <w:numPr>
                <w:ilvl w:val="0"/>
                <w:numId w:val="185"/>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91D">
            <w:pPr>
              <w:spacing w:line="240" w:lineRule="auto"/>
              <w:rPr>
                <w:sz w:val="20"/>
                <w:szCs w:val="20"/>
              </w:rPr>
            </w:pPr>
            <w:r w:rsidDel="00000000" w:rsidR="00000000" w:rsidRPr="00000000">
              <w:rPr>
                <w:rtl w:val="0"/>
              </w:rPr>
            </w:r>
          </w:p>
          <w:p w:rsidR="00000000" w:rsidDel="00000000" w:rsidP="00000000" w:rsidRDefault="00000000" w:rsidRPr="00000000" w14:paraId="0000091E">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91F">
            <w:pPr>
              <w:numPr>
                <w:ilvl w:val="0"/>
                <w:numId w:val="193"/>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920">
            <w:pPr>
              <w:numPr>
                <w:ilvl w:val="0"/>
                <w:numId w:val="193"/>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921">
            <w:pPr>
              <w:numPr>
                <w:ilvl w:val="0"/>
                <w:numId w:val="193"/>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922">
            <w:pPr>
              <w:numPr>
                <w:ilvl w:val="0"/>
                <w:numId w:val="193"/>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923">
            <w:pPr>
              <w:spacing w:line="240" w:lineRule="auto"/>
              <w:rPr>
                <w:sz w:val="20"/>
                <w:szCs w:val="20"/>
              </w:rPr>
            </w:pPr>
            <w:r w:rsidDel="00000000" w:rsidR="00000000" w:rsidRPr="00000000">
              <w:rPr>
                <w:rtl w:val="0"/>
              </w:rPr>
            </w:r>
          </w:p>
          <w:p w:rsidR="00000000" w:rsidDel="00000000" w:rsidP="00000000" w:rsidRDefault="00000000" w:rsidRPr="00000000" w14:paraId="00000924">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925">
            <w:pPr>
              <w:numPr>
                <w:ilvl w:val="0"/>
                <w:numId w:val="14"/>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926">
            <w:pPr>
              <w:numPr>
                <w:ilvl w:val="0"/>
                <w:numId w:val="14"/>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927">
            <w:pPr>
              <w:numPr>
                <w:ilvl w:val="0"/>
                <w:numId w:val="14"/>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928">
            <w:pPr>
              <w:numPr>
                <w:ilvl w:val="0"/>
                <w:numId w:val="14"/>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929">
            <w:pPr>
              <w:numPr>
                <w:ilvl w:val="0"/>
                <w:numId w:val="14"/>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92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2B">
      <w:pPr>
        <w:rPr/>
      </w:pPr>
      <w:r w:rsidDel="00000000" w:rsidR="00000000" w:rsidRPr="00000000">
        <w:rPr>
          <w:rtl w:val="0"/>
        </w:rPr>
      </w:r>
    </w:p>
    <w:sectPr>
      <w:headerReference r:id="rId168" w:type="default"/>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mbria"/>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92C">
    <w:pPr>
      <w:widowControl w:val="0"/>
      <w:tabs>
        <w:tab w:val="center" w:leader="none" w:pos="4680"/>
        <w:tab w:val="right" w:leader="none" w:pos="9360"/>
      </w:tabs>
      <w:spacing w:after="120" w:before="54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8"/>
        <w:szCs w:val="28"/>
        <w:rtl w:val="0"/>
      </w:rPr>
      <w:t xml:space="preserve">Green Township School District Grade 5 Mathematics Curriculum</w:t>
    </w:r>
    <w:r w:rsidDel="00000000" w:rsidR="00000000" w:rsidRPr="00000000">
      <w:rPr>
        <w:rtl w:val="0"/>
      </w:rPr>
    </w:r>
  </w:p>
  <w:p w:rsidR="00000000" w:rsidDel="00000000" w:rsidP="00000000" w:rsidRDefault="00000000" w:rsidRPr="00000000" w14:paraId="0000092D">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7">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8">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1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8">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9">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0">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1">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8">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9">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52">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5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54">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7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06">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16">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1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1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32">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33">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40">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141">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9">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3">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5">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9">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7">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3">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5">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1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9">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1">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18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9">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90">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191">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5">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7">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9">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1">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02">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5">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9">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3">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5">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 w:numId="160">
    <w:abstractNumId w:val="160"/>
  </w:num>
  <w:num w:numId="161">
    <w:abstractNumId w:val="161"/>
  </w:num>
  <w:num w:numId="162">
    <w:abstractNumId w:val="162"/>
  </w:num>
  <w:num w:numId="163">
    <w:abstractNumId w:val="163"/>
  </w:num>
  <w:num w:numId="164">
    <w:abstractNumId w:val="164"/>
  </w:num>
  <w:num w:numId="165">
    <w:abstractNumId w:val="165"/>
  </w:num>
  <w:num w:numId="166">
    <w:abstractNumId w:val="166"/>
  </w:num>
  <w:num w:numId="167">
    <w:abstractNumId w:val="167"/>
  </w:num>
  <w:num w:numId="168">
    <w:abstractNumId w:val="168"/>
  </w:num>
  <w:num w:numId="169">
    <w:abstractNumId w:val="169"/>
  </w:num>
  <w:num w:numId="170">
    <w:abstractNumId w:val="170"/>
  </w:num>
  <w:num w:numId="171">
    <w:abstractNumId w:val="171"/>
  </w:num>
  <w:num w:numId="172">
    <w:abstractNumId w:val="172"/>
  </w:num>
  <w:num w:numId="173">
    <w:abstractNumId w:val="173"/>
  </w:num>
  <w:num w:numId="174">
    <w:abstractNumId w:val="174"/>
  </w:num>
  <w:num w:numId="175">
    <w:abstractNumId w:val="175"/>
  </w:num>
  <w:num w:numId="176">
    <w:abstractNumId w:val="176"/>
  </w:num>
  <w:num w:numId="177">
    <w:abstractNumId w:val="177"/>
  </w:num>
  <w:num w:numId="178">
    <w:abstractNumId w:val="178"/>
  </w:num>
  <w:num w:numId="179">
    <w:abstractNumId w:val="179"/>
  </w:num>
  <w:num w:numId="180">
    <w:abstractNumId w:val="180"/>
  </w:num>
  <w:num w:numId="181">
    <w:abstractNumId w:val="181"/>
  </w:num>
  <w:num w:numId="182">
    <w:abstractNumId w:val="182"/>
  </w:num>
  <w:num w:numId="183">
    <w:abstractNumId w:val="183"/>
  </w:num>
  <w:num w:numId="184">
    <w:abstractNumId w:val="184"/>
  </w:num>
  <w:num w:numId="185">
    <w:abstractNumId w:val="185"/>
  </w:num>
  <w:num w:numId="186">
    <w:abstractNumId w:val="186"/>
  </w:num>
  <w:num w:numId="187">
    <w:abstractNumId w:val="187"/>
  </w:num>
  <w:num w:numId="188">
    <w:abstractNumId w:val="188"/>
  </w:num>
  <w:num w:numId="189">
    <w:abstractNumId w:val="189"/>
  </w:num>
  <w:num w:numId="190">
    <w:abstractNumId w:val="190"/>
  </w:num>
  <w:num w:numId="191">
    <w:abstractNumId w:val="191"/>
  </w:num>
  <w:num w:numId="192">
    <w:abstractNumId w:val="192"/>
  </w:num>
  <w:num w:numId="193">
    <w:abstractNumId w:val="193"/>
  </w:num>
  <w:num w:numId="194">
    <w:abstractNumId w:val="194"/>
  </w:num>
  <w:num w:numId="195">
    <w:abstractNumId w:val="195"/>
  </w:num>
  <w:num w:numId="196">
    <w:abstractNumId w:val="196"/>
  </w:num>
  <w:num w:numId="197">
    <w:abstractNumId w:val="197"/>
  </w:num>
  <w:num w:numId="198">
    <w:abstractNumId w:val="198"/>
  </w:num>
  <w:num w:numId="199">
    <w:abstractNumId w:val="199"/>
  </w:num>
  <w:num w:numId="200">
    <w:abstractNumId w:val="200"/>
  </w:num>
  <w:num w:numId="201">
    <w:abstractNumId w:val="201"/>
  </w:num>
  <w:num w:numId="202">
    <w:abstractNumId w:val="202"/>
  </w:num>
  <w:num w:numId="203">
    <w:abstractNumId w:val="203"/>
  </w:num>
  <w:num w:numId="204">
    <w:abstractNumId w:val="204"/>
  </w:num>
  <w:num w:numId="205">
    <w:abstractNumId w:val="205"/>
  </w:num>
  <w:num w:numId="206">
    <w:abstractNumId w:val="206"/>
  </w:num>
  <w:num w:numId="207">
    <w:abstractNumId w:val="207"/>
  </w:num>
  <w:num w:numId="208">
    <w:abstractNumId w:val="208"/>
  </w:num>
  <w:num w:numId="209">
    <w:abstractNumId w:val="209"/>
  </w:num>
  <w:num w:numId="210">
    <w:abstractNumId w:val="210"/>
  </w:num>
  <w:num w:numId="211">
    <w:abstractNumId w:val="211"/>
  </w:num>
  <w:num w:numId="212">
    <w:abstractNumId w:val="212"/>
  </w:num>
  <w:num w:numId="213">
    <w:abstractNumId w:val="213"/>
  </w:num>
  <w:num w:numId="214">
    <w:abstractNumId w:val="214"/>
  </w:num>
  <w:num w:numId="215">
    <w:abstractNumId w:val="2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pPr>
      <w:spacing w:after="0" w:line="240" w:lineRule="auto"/>
    </w:pPr>
    <w:rPr>
      <w:rFonts w:ascii="Cambria" w:cs="Cambria" w:eastAsia="Cambria" w:hAnsi="Cambria"/>
      <w:color w:val="000000"/>
      <w:sz w:val="24"/>
      <w:szCs w:val="24"/>
    </w:rPr>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pPr>
      <w:spacing w:after="0" w:line="240" w:lineRule="auto"/>
    </w:pPr>
    <w:rPr>
      <w:rFonts w:ascii="Cambria" w:cs="Cambria" w:eastAsia="Cambria" w:hAnsi="Cambria"/>
      <w:color w:val="000000"/>
      <w:sz w:val="24"/>
      <w:szCs w:val="24"/>
    </w:rPr>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pPr>
      <w:spacing w:after="0" w:line="240" w:lineRule="auto"/>
    </w:pPr>
    <w:rPr>
      <w:rFonts w:ascii="Cambria" w:cs="Cambria" w:eastAsia="Cambria" w:hAnsi="Cambria"/>
      <w:color w:val="000000"/>
      <w:sz w:val="24"/>
      <w:szCs w:val="24"/>
    </w:rPr>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pPr>
      <w:spacing w:after="0" w:line="240" w:lineRule="auto"/>
    </w:pPr>
    <w:rPr>
      <w:rFonts w:ascii="Cambria" w:cs="Cambria" w:eastAsia="Cambria" w:hAnsi="Cambria"/>
      <w:color w:val="000000"/>
      <w:sz w:val="24"/>
      <w:szCs w:val="24"/>
    </w:rPr>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pPr>
      <w:spacing w:after="0" w:line="240" w:lineRule="auto"/>
    </w:pPr>
    <w:rPr>
      <w:rFonts w:ascii="Cambria" w:cs="Cambria" w:eastAsia="Cambria" w:hAnsi="Cambria"/>
      <w:color w:val="000000"/>
      <w:sz w:val="24"/>
      <w:szCs w:val="24"/>
    </w:rPr>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pPr>
      <w:spacing w:after="0" w:line="240" w:lineRule="auto"/>
    </w:pPr>
    <w:rPr>
      <w:rFonts w:ascii="Cambria" w:cs="Cambria" w:eastAsia="Cambria" w:hAnsi="Cambria"/>
      <w:color w:val="000000"/>
      <w:sz w:val="24"/>
      <w:szCs w:val="24"/>
    </w:rPr>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www.state.nj.us/education/cccs/2014/tech/81.pdf" TargetMode="External"/><Relationship Id="rId42" Type="http://schemas.openxmlformats.org/officeDocument/2006/relationships/hyperlink" Target="http://www.state.nj.us/education/cccs/2014/tech/82.pdf" TargetMode="External"/><Relationship Id="rId41" Type="http://schemas.openxmlformats.org/officeDocument/2006/relationships/hyperlink" Target="http://www.state.nj.us/education/cccs/2014/tech/82.docx" TargetMode="External"/><Relationship Id="rId44" Type="http://schemas.openxmlformats.org/officeDocument/2006/relationships/hyperlink" Target="https://docs.google.com/document/d/1SGIf72H6voez9zSUP-V-GNhzdkqjMnSxec4gHdjnP4o/edit" TargetMode="External"/><Relationship Id="rId43" Type="http://schemas.openxmlformats.org/officeDocument/2006/relationships/hyperlink" Target="https://docs.google.com/document/d/1DLXFxP1m7J-IhqVy1Xm0jb1Eyy3C8wFHcdFTjdeFf1k/edit" TargetMode="External"/><Relationship Id="rId46" Type="http://schemas.openxmlformats.org/officeDocument/2006/relationships/hyperlink" Target="http://www.mathsolutions.com/documents/numbertalks_sparrish.pdf" TargetMode="External"/><Relationship Id="rId45" Type="http://schemas.openxmlformats.org/officeDocument/2006/relationships/hyperlink" Target="https://www.unbounded.org/math/grade-5/module-2" TargetMode="External"/><Relationship Id="rId107" Type="http://schemas.openxmlformats.org/officeDocument/2006/relationships/hyperlink" Target="https://www.illustrativemathematics.org/content-standards/5/MD/B/2/tasks/1563" TargetMode="External"/><Relationship Id="rId106" Type="http://schemas.openxmlformats.org/officeDocument/2006/relationships/hyperlink" Target="https://www.illustrativemathematics.org/content-standards/5/MD/A/1/tasks/293" TargetMode="External"/><Relationship Id="rId105" Type="http://schemas.openxmlformats.org/officeDocument/2006/relationships/hyperlink" Target="https://www.youcubed.org/task-grades/5/" TargetMode="External"/><Relationship Id="rId104" Type="http://schemas.openxmlformats.org/officeDocument/2006/relationships/hyperlink" Target="http://www.insidemathematics.org/problems-of-the-month/download-problems-of-the-month" TargetMode="External"/><Relationship Id="rId109" Type="http://schemas.openxmlformats.org/officeDocument/2006/relationships/hyperlink" Target="https://www.illustrativemathematics.org/content-standards/5/NF/B/4/tasks/2102" TargetMode="External"/><Relationship Id="rId108" Type="http://schemas.openxmlformats.org/officeDocument/2006/relationships/hyperlink" Target="https://www.illustrativemathematics.org/content-standards/5/NF/B/4/tasks/1988" TargetMode="External"/><Relationship Id="rId48" Type="http://schemas.openxmlformats.org/officeDocument/2006/relationships/hyperlink" Target="http://www.visualpatterns.org/" TargetMode="External"/><Relationship Id="rId47" Type="http://schemas.openxmlformats.org/officeDocument/2006/relationships/hyperlink" Target="https://www.sadlierconnect.com/anonymous/product.html?productId=756&amp;alias=pim&amp;eventId=Kud9NmWYkl6kALJG&amp;eventValidation=f8a7cc5432de63bd3c7f845d4b6f63cc._.I3Z7e1ea_QI6U-6clmR9dvJ1EYR_X6XwW6jyx7U4aygmeMJd2mpp0-vAUQxEP4-0Mm6bbzkP8uVXOwa-NPZ31g~~" TargetMode="External"/><Relationship Id="rId49" Type="http://schemas.openxmlformats.org/officeDocument/2006/relationships/hyperlink" Target="https://numberstrings.com/" TargetMode="External"/><Relationship Id="rId103" Type="http://schemas.openxmlformats.org/officeDocument/2006/relationships/hyperlink" Target="http://achievethecore.org/coherence-map/" TargetMode="External"/><Relationship Id="rId102" Type="http://schemas.openxmlformats.org/officeDocument/2006/relationships/hyperlink" Target="https://www.illustrativemathematics.org/content-standards" TargetMode="External"/><Relationship Id="rId101" Type="http://schemas.openxmlformats.org/officeDocument/2006/relationships/hyperlink" Target="http://ime.math.arizona.edu/progressions/" TargetMode="External"/><Relationship Id="rId100" Type="http://schemas.openxmlformats.org/officeDocument/2006/relationships/hyperlink" Target="https://numberstrings.com/" TargetMode="External"/><Relationship Id="rId31" Type="http://schemas.openxmlformats.org/officeDocument/2006/relationships/hyperlink" Target="https://www.illustrativemathematics.org/content-standards/5/NBT/B/7/tasks/1293" TargetMode="External"/><Relationship Id="rId30" Type="http://schemas.openxmlformats.org/officeDocument/2006/relationships/hyperlink" Target="https://www.illustrativemathematics.org/content-standards/5/NBT/A/4/tasks/1804" TargetMode="External"/><Relationship Id="rId33" Type="http://schemas.openxmlformats.org/officeDocument/2006/relationships/hyperlink" Target="http://achievethecore.org/coherence-map/" TargetMode="External"/><Relationship Id="rId32" Type="http://schemas.openxmlformats.org/officeDocument/2006/relationships/hyperlink" Target="https://www.illustrativemathematics.org/content-standards/5/MD/A/1/tasks/293" TargetMode="External"/><Relationship Id="rId35" Type="http://schemas.openxmlformats.org/officeDocument/2006/relationships/hyperlink" Target="http://www.state.nj.us/education/cccs/2014/career/CareerReadyPractices.pdf" TargetMode="External"/><Relationship Id="rId34" Type="http://schemas.openxmlformats.org/officeDocument/2006/relationships/hyperlink" Target="https://www.nextgenscience.org/sites/default/files/Appendix-L_CCSS%20Math%20Connections%2006_03_13.pdf" TargetMode="External"/><Relationship Id="rId37" Type="http://schemas.openxmlformats.org/officeDocument/2006/relationships/hyperlink" Target="https://www.nj.gov/education/standards/clicks/Docs/2020NJSLS-CLKS.pdf" TargetMode="External"/><Relationship Id="rId36" Type="http://schemas.openxmlformats.org/officeDocument/2006/relationships/hyperlink" Target="https://docs.google.com/document/d/1D3pkVevV6mwbTL7ZElPsoVrKFzS4F69RhlFhHlacyTA/edit?usp=sharing" TargetMode="External"/><Relationship Id="rId39" Type="http://schemas.openxmlformats.org/officeDocument/2006/relationships/hyperlink" Target="http://www.state.nj.us/education/cccs/2014/tech/81.docx" TargetMode="External"/><Relationship Id="rId38" Type="http://schemas.openxmlformats.org/officeDocument/2006/relationships/hyperlink" Target="http://www.state.nj.us/education/cccs/2014/tech/" TargetMode="External"/><Relationship Id="rId20" Type="http://schemas.openxmlformats.org/officeDocument/2006/relationships/hyperlink" Target="http://www.visualpatterns.org/" TargetMode="External"/><Relationship Id="rId22" Type="http://schemas.openxmlformats.org/officeDocument/2006/relationships/hyperlink" Target="http://ime.math.arizona.edu/progressions/" TargetMode="External"/><Relationship Id="rId21" Type="http://schemas.openxmlformats.org/officeDocument/2006/relationships/hyperlink" Target="https://numberstrings.com/" TargetMode="External"/><Relationship Id="rId24" Type="http://schemas.openxmlformats.org/officeDocument/2006/relationships/hyperlink" Target="http://achievethecore.org/coherence-map/" TargetMode="External"/><Relationship Id="rId23" Type="http://schemas.openxmlformats.org/officeDocument/2006/relationships/hyperlink" Target="https://www.illustrativemathematics.org/content-standards" TargetMode="External"/><Relationship Id="rId129" Type="http://schemas.openxmlformats.org/officeDocument/2006/relationships/hyperlink" Target="http://achievethecore.org/coherence-map/" TargetMode="External"/><Relationship Id="rId128" Type="http://schemas.openxmlformats.org/officeDocument/2006/relationships/hyperlink" Target="https://www.illustrativemathematics.org/content-standards" TargetMode="External"/><Relationship Id="rId127" Type="http://schemas.openxmlformats.org/officeDocument/2006/relationships/hyperlink" Target="http://ime.math.arizona.edu/progressions/" TargetMode="External"/><Relationship Id="rId126" Type="http://schemas.openxmlformats.org/officeDocument/2006/relationships/hyperlink" Target="https://numberstrings.com/" TargetMode="External"/><Relationship Id="rId26" Type="http://schemas.openxmlformats.org/officeDocument/2006/relationships/hyperlink" Target="https://www.youcubed.org/task-grades/5/" TargetMode="External"/><Relationship Id="rId121" Type="http://schemas.openxmlformats.org/officeDocument/2006/relationships/hyperlink" Target="https://docs.google.com/document/d/1SGIf72H6voez9zSUP-V-GNhzdkqjMnSxec4gHdjnP4o/edit" TargetMode="External"/><Relationship Id="rId25" Type="http://schemas.openxmlformats.org/officeDocument/2006/relationships/hyperlink" Target="http://www.insidemathematics.org/problems-of-the-month/download-problems-of-the-month" TargetMode="External"/><Relationship Id="rId120" Type="http://schemas.openxmlformats.org/officeDocument/2006/relationships/hyperlink" Target="https://docs.google.com/document/d/1DLXFxP1m7J-IhqVy1Xm0jb1Eyy3C8wFHcdFTjdeFf1k/edit" TargetMode="External"/><Relationship Id="rId28" Type="http://schemas.openxmlformats.org/officeDocument/2006/relationships/hyperlink" Target="https://www.illustrativemathematics.org/content-standards/5/NBT/A/2/tasks/1524" TargetMode="External"/><Relationship Id="rId27" Type="http://schemas.openxmlformats.org/officeDocument/2006/relationships/hyperlink" Target="https://www.illustrativemathematics.org/content-standards/5/NBT/A/1/tasks/1931" TargetMode="External"/><Relationship Id="rId125" Type="http://schemas.openxmlformats.org/officeDocument/2006/relationships/hyperlink" Target="http://www.visualpatterns.org/" TargetMode="External"/><Relationship Id="rId29" Type="http://schemas.openxmlformats.org/officeDocument/2006/relationships/hyperlink" Target="https://www.illustrativemathematics.org/content-standards/5/NBT/A/2/tasks/1620" TargetMode="External"/><Relationship Id="rId124" Type="http://schemas.openxmlformats.org/officeDocument/2006/relationships/hyperlink" Target="https://www.sadlierconnect.com/anonymous/product.html?productId=756&amp;alias=pim&amp;eventId=Kud9NmWYkl6kALJG&amp;eventValidation=f8a7cc5432de63bd3c7f845d4b6f63cc._.I3Z7e1ea_QI6U-6clmR9dvJ1EYR_X6XwW6jyx7U4aygmeMJd2mpp0-vAUQxEP4-0Mm6bbzkP8uVXOwa-NPZ31g~~" TargetMode="External"/><Relationship Id="rId123" Type="http://schemas.openxmlformats.org/officeDocument/2006/relationships/hyperlink" Target="http://www.mathsolutions.com/documents/numbertalks_sparrish.pdf" TargetMode="External"/><Relationship Id="rId122" Type="http://schemas.openxmlformats.org/officeDocument/2006/relationships/hyperlink" Target="https://www.unbounded.org/math/grade-5/module-5" TargetMode="External"/><Relationship Id="rId95" Type="http://schemas.openxmlformats.org/officeDocument/2006/relationships/hyperlink" Target="https://docs.google.com/document/d/1SGIf72H6voez9zSUP-V-GNhzdkqjMnSxec4gHdjnP4o/edit" TargetMode="External"/><Relationship Id="rId94" Type="http://schemas.openxmlformats.org/officeDocument/2006/relationships/hyperlink" Target="https://docs.google.com/document/d/1DLXFxP1m7J-IhqVy1Xm0jb1Eyy3C8wFHcdFTjdeFf1k/edit" TargetMode="External"/><Relationship Id="rId97" Type="http://schemas.openxmlformats.org/officeDocument/2006/relationships/hyperlink" Target="http://www.mathsolutions.com/documents/numbertalks_sparrish.pdf" TargetMode="External"/><Relationship Id="rId96" Type="http://schemas.openxmlformats.org/officeDocument/2006/relationships/hyperlink" Target="https://www.unbounded.org/math/grade-5/module-4" TargetMode="External"/><Relationship Id="rId11" Type="http://schemas.openxmlformats.org/officeDocument/2006/relationships/hyperlink" Target="http://www.state.nj.us/education/cccs/2014/tech/81.docx" TargetMode="External"/><Relationship Id="rId99" Type="http://schemas.openxmlformats.org/officeDocument/2006/relationships/hyperlink" Target="http://www.visualpatterns.org/" TargetMode="External"/><Relationship Id="rId10" Type="http://schemas.openxmlformats.org/officeDocument/2006/relationships/hyperlink" Target="http://www.state.nj.us/education/cccs/2014/tech/" TargetMode="External"/><Relationship Id="rId98" Type="http://schemas.openxmlformats.org/officeDocument/2006/relationships/hyperlink" Target="https://www.sadlierconnect.com/anonymous/product.html?productId=756&amp;alias=pim&amp;eventId=Kud9NmWYkl6kALJG&amp;eventValidation=f8a7cc5432de63bd3c7f845d4b6f63cc._.I3Z7e1ea_QI6U-6clmR9dvJ1EYR_X6XwW6jyx7U4aygmeMJd2mpp0-vAUQxEP4-0Mm6bbzkP8uVXOwa-NPZ31g~~" TargetMode="External"/><Relationship Id="rId13" Type="http://schemas.openxmlformats.org/officeDocument/2006/relationships/hyperlink" Target="http://www.state.nj.us/education/cccs/2014/tech/82.docx" TargetMode="External"/><Relationship Id="rId12" Type="http://schemas.openxmlformats.org/officeDocument/2006/relationships/hyperlink" Target="http://www.state.nj.us/education/cccs/2014/tech/81.pdf" TargetMode="External"/><Relationship Id="rId91" Type="http://schemas.openxmlformats.org/officeDocument/2006/relationships/hyperlink" Target="http://www.state.nj.us/education/cccs/2014/tech/81.pdf" TargetMode="External"/><Relationship Id="rId90" Type="http://schemas.openxmlformats.org/officeDocument/2006/relationships/hyperlink" Target="http://www.state.nj.us/education/cccs/2014/tech/81.docx" TargetMode="External"/><Relationship Id="rId93" Type="http://schemas.openxmlformats.org/officeDocument/2006/relationships/hyperlink" Target="http://www.state.nj.us/education/cccs/2014/tech/82.pdf" TargetMode="External"/><Relationship Id="rId92" Type="http://schemas.openxmlformats.org/officeDocument/2006/relationships/hyperlink" Target="http://www.state.nj.us/education/cccs/2014/tech/82.docx" TargetMode="External"/><Relationship Id="rId118" Type="http://schemas.openxmlformats.org/officeDocument/2006/relationships/hyperlink" Target="http://www.state.nj.us/education/cccs/2014/tech/82.docx" TargetMode="External"/><Relationship Id="rId117" Type="http://schemas.openxmlformats.org/officeDocument/2006/relationships/hyperlink" Target="http://www.state.nj.us/education/cccs/2014/tech/81.pdf" TargetMode="External"/><Relationship Id="rId116" Type="http://schemas.openxmlformats.org/officeDocument/2006/relationships/hyperlink" Target="http://www.state.nj.us/education/cccs/2014/tech/81.docx" TargetMode="External"/><Relationship Id="rId115" Type="http://schemas.openxmlformats.org/officeDocument/2006/relationships/hyperlink" Target="http://www.state.nj.us/education/cccs/2014/tech/" TargetMode="External"/><Relationship Id="rId119" Type="http://schemas.openxmlformats.org/officeDocument/2006/relationships/hyperlink" Target="http://www.state.nj.us/education/cccs/2014/tech/82.pdf" TargetMode="External"/><Relationship Id="rId15" Type="http://schemas.openxmlformats.org/officeDocument/2006/relationships/hyperlink" Target="https://docs.google.com/document/d/1DLXFxP1m7J-IhqVy1Xm0jb1Eyy3C8wFHcdFTjdeFf1k/edit" TargetMode="External"/><Relationship Id="rId110" Type="http://schemas.openxmlformats.org/officeDocument/2006/relationships/hyperlink" Target="https://www.illustrativemathematics.org/content-standards/5/NBT/B/7/tasks/1293" TargetMode="External"/><Relationship Id="rId14" Type="http://schemas.openxmlformats.org/officeDocument/2006/relationships/hyperlink" Target="http://www.state.nj.us/education/cccs/2014/tech/82.pdf" TargetMode="External"/><Relationship Id="rId17" Type="http://schemas.openxmlformats.org/officeDocument/2006/relationships/hyperlink" Target="https://www.unbounded.org/math/grade-5/module-1" TargetMode="External"/><Relationship Id="rId16" Type="http://schemas.openxmlformats.org/officeDocument/2006/relationships/hyperlink" Target="https://docs.google.com/document/d/1SGIf72H6voez9zSUP-V-GNhzdkqjMnSxec4gHdjnP4o/edit" TargetMode="External"/><Relationship Id="rId19" Type="http://schemas.openxmlformats.org/officeDocument/2006/relationships/hyperlink" Target="https://www.sadlierconnect.com/anonymous/product.html?productId=756&amp;alias=pim&amp;eventId=Kud9NmWYkl6kALJG&amp;eventValidation=f8a7cc5432de63bd3c7f845d4b6f63cc._.I3Z7e1ea_QI6U-6clmR9dvJ1EYR_X6XwW6jyx7U4aygmeMJd2mpp0-vAUQxEP4-0Mm6bbzkP8uVXOwa-NPZ31g~~" TargetMode="External"/><Relationship Id="rId114" Type="http://schemas.openxmlformats.org/officeDocument/2006/relationships/hyperlink" Target="https://docs.google.com/document/d/1D3pkVevV6mwbTL7ZElPsoVrKFzS4F69RhlFhHlacyTA/edit?usp=sharing" TargetMode="External"/><Relationship Id="rId18" Type="http://schemas.openxmlformats.org/officeDocument/2006/relationships/hyperlink" Target="http://www.mathsolutions.com/documents/numbertalks_sparrish.pdf" TargetMode="External"/><Relationship Id="rId113" Type="http://schemas.openxmlformats.org/officeDocument/2006/relationships/hyperlink" Target="http://www.state.nj.us/education/cccs/2014/career/CareerReadyPractices.pdf" TargetMode="External"/><Relationship Id="rId112" Type="http://schemas.openxmlformats.org/officeDocument/2006/relationships/hyperlink" Target="https://www.nextgenscience.org/sites/default/files/Appendix-L_CCSS%20Math%20Connections%2006_03_13.pdf" TargetMode="External"/><Relationship Id="rId111" Type="http://schemas.openxmlformats.org/officeDocument/2006/relationships/hyperlink" Target="http://achievethecore.org/coherence-map/" TargetMode="External"/><Relationship Id="rId84" Type="http://schemas.openxmlformats.org/officeDocument/2006/relationships/hyperlink" Target="http://achievethecore.org/coherence-map/" TargetMode="External"/><Relationship Id="rId83" Type="http://schemas.openxmlformats.org/officeDocument/2006/relationships/hyperlink" Target="https://www.illustrativemathematics.org/content-standards/5/NF/A/tasks/1518" TargetMode="External"/><Relationship Id="rId86" Type="http://schemas.openxmlformats.org/officeDocument/2006/relationships/hyperlink" Target="http://www.state.nj.us/education/cccs/2014/career/CareerReadyPractices.pdf" TargetMode="External"/><Relationship Id="rId85" Type="http://schemas.openxmlformats.org/officeDocument/2006/relationships/hyperlink" Target="https://www.nextgenscience.org/sites/default/files/Appendix-L_CCSS%20Math%20Connections%2006_03_13.pdf" TargetMode="External"/><Relationship Id="rId88" Type="http://schemas.openxmlformats.org/officeDocument/2006/relationships/hyperlink" Target="https://www.nj.gov/education/standards/clicks/Docs/2020NJSLS-CLKS.pdf" TargetMode="External"/><Relationship Id="rId150" Type="http://schemas.openxmlformats.org/officeDocument/2006/relationships/hyperlink" Target="http://www.mathsolutions.com/documents/numbertalks_sparrish.pdf" TargetMode="External"/><Relationship Id="rId87" Type="http://schemas.openxmlformats.org/officeDocument/2006/relationships/hyperlink" Target="https://docs.google.com/document/d/1D3pkVevV6mwbTL7ZElPsoVrKFzS4F69RhlFhHlacyTA/edit?usp=sharing" TargetMode="External"/><Relationship Id="rId89" Type="http://schemas.openxmlformats.org/officeDocument/2006/relationships/hyperlink" Target="http://www.state.nj.us/education/cccs/2014/tech/" TargetMode="External"/><Relationship Id="rId80" Type="http://schemas.openxmlformats.org/officeDocument/2006/relationships/hyperlink" Target="http://achievethecore.org/coherence-map/" TargetMode="External"/><Relationship Id="rId82" Type="http://schemas.openxmlformats.org/officeDocument/2006/relationships/hyperlink" Target="https://www.youcubed.org/task-grades/5/" TargetMode="External"/><Relationship Id="rId81" Type="http://schemas.openxmlformats.org/officeDocument/2006/relationships/hyperlink" Target="http://www.insidemathematics.org/problems-of-the-month/download-problems-of-the-month"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149" Type="http://schemas.openxmlformats.org/officeDocument/2006/relationships/hyperlink" Target="https://www.unbounded.org/math/grade-5/module-6" TargetMode="External"/><Relationship Id="rId4" Type="http://schemas.openxmlformats.org/officeDocument/2006/relationships/numbering" Target="numbering.xml"/><Relationship Id="rId148" Type="http://schemas.openxmlformats.org/officeDocument/2006/relationships/hyperlink" Target="https://docs.google.com/document/d/1SGIf72H6voez9zSUP-V-GNhzdkqjMnSxec4gHdjnP4o/edit" TargetMode="External"/><Relationship Id="rId9" Type="http://schemas.openxmlformats.org/officeDocument/2006/relationships/hyperlink" Target="https://www.nj.gov/education/standards/clicks/Docs/2020NJSLS-CLKS.pdf" TargetMode="External"/><Relationship Id="rId143" Type="http://schemas.openxmlformats.org/officeDocument/2006/relationships/hyperlink" Target="http://www.state.nj.us/education/cccs/2014/tech/81.docx" TargetMode="External"/><Relationship Id="rId142" Type="http://schemas.openxmlformats.org/officeDocument/2006/relationships/hyperlink" Target="http://www.state.nj.us/education/cccs/2014/tech/" TargetMode="External"/><Relationship Id="rId141" Type="http://schemas.openxmlformats.org/officeDocument/2006/relationships/hyperlink" Target="https://www.nj.gov/education/standards/clicks/Docs/2020NJSLS-CLKS.pdf" TargetMode="External"/><Relationship Id="rId140" Type="http://schemas.openxmlformats.org/officeDocument/2006/relationships/hyperlink" Target="https://docs.google.com/document/d/1D3pkVevV6mwbTL7ZElPsoVrKFzS4F69RhlFhHlacyTA/edit?usp=sharing" TargetMode="External"/><Relationship Id="rId5" Type="http://schemas.openxmlformats.org/officeDocument/2006/relationships/styles" Target="styles.xml"/><Relationship Id="rId147" Type="http://schemas.openxmlformats.org/officeDocument/2006/relationships/hyperlink" Target="https://docs.google.com/document/d/1DLXFxP1m7J-IhqVy1Xm0jb1Eyy3C8wFHcdFTjdeFf1k/edit" TargetMode="External"/><Relationship Id="rId6" Type="http://schemas.openxmlformats.org/officeDocument/2006/relationships/hyperlink" Target="https://www.nextgenscience.org/sites/default/files/Appendix-L_CCSS%20Math%20Connections%2006_03_13.pdf" TargetMode="External"/><Relationship Id="rId146" Type="http://schemas.openxmlformats.org/officeDocument/2006/relationships/hyperlink" Target="http://www.state.nj.us/education/cccs/2014/tech/82.pdf" TargetMode="External"/><Relationship Id="rId7" Type="http://schemas.openxmlformats.org/officeDocument/2006/relationships/hyperlink" Target="http://www.state.nj.us/education/cccs/2014/career/CareerReadyPractices.pdf" TargetMode="External"/><Relationship Id="rId145" Type="http://schemas.openxmlformats.org/officeDocument/2006/relationships/hyperlink" Target="http://www.state.nj.us/education/cccs/2014/tech/82.docx" TargetMode="External"/><Relationship Id="rId8" Type="http://schemas.openxmlformats.org/officeDocument/2006/relationships/hyperlink" Target="https://docs.google.com/document/d/1D3pkVevV6mwbTL7ZElPsoVrKFzS4F69RhlFhHlacyTA/edit?usp=sharing" TargetMode="External"/><Relationship Id="rId144" Type="http://schemas.openxmlformats.org/officeDocument/2006/relationships/hyperlink" Target="http://www.state.nj.us/education/cccs/2014/tech/81.pdf" TargetMode="External"/><Relationship Id="rId73" Type="http://schemas.openxmlformats.org/officeDocument/2006/relationships/hyperlink" Target="https://www.unbounded.org/math/grade-5/module-3" TargetMode="External"/><Relationship Id="rId72" Type="http://schemas.openxmlformats.org/officeDocument/2006/relationships/hyperlink" Target="https://docs.google.com/document/d/1SGIf72H6voez9zSUP-V-GNhzdkqjMnSxec4gHdjnP4o/edit" TargetMode="External"/><Relationship Id="rId75" Type="http://schemas.openxmlformats.org/officeDocument/2006/relationships/hyperlink" Target="https://www.sadlierconnect.com/anonymous/product.html?productId=756&amp;alias=pim&amp;eventId=Kud9NmWYkl6kALJG&amp;eventValidation=f8a7cc5432de63bd3c7f845d4b6f63cc._.I3Z7e1ea_QI6U-6clmR9dvJ1EYR_X6XwW6jyx7U4aygmeMJd2mpp0-vAUQxEP4-0Mm6bbzkP8uVXOwa-NPZ31g~~" TargetMode="External"/><Relationship Id="rId74" Type="http://schemas.openxmlformats.org/officeDocument/2006/relationships/hyperlink" Target="http://www.mathsolutions.com/documents/numbertalks_sparrish.pdf" TargetMode="External"/><Relationship Id="rId77" Type="http://schemas.openxmlformats.org/officeDocument/2006/relationships/hyperlink" Target="https://numberstrings.com/" TargetMode="External"/><Relationship Id="rId76" Type="http://schemas.openxmlformats.org/officeDocument/2006/relationships/hyperlink" Target="http://www.visualpatterns.org/" TargetMode="External"/><Relationship Id="rId79" Type="http://schemas.openxmlformats.org/officeDocument/2006/relationships/hyperlink" Target="https://www.illustrativemathematics.org/content-standards" TargetMode="External"/><Relationship Id="rId78" Type="http://schemas.openxmlformats.org/officeDocument/2006/relationships/hyperlink" Target="http://ime.math.arizona.edu/progressions/" TargetMode="External"/><Relationship Id="rId71" Type="http://schemas.openxmlformats.org/officeDocument/2006/relationships/hyperlink" Target="https://docs.google.com/document/d/1DLXFxP1m7J-IhqVy1Xm0jb1Eyy3C8wFHcdFTjdeFf1k/edit" TargetMode="External"/><Relationship Id="rId70" Type="http://schemas.openxmlformats.org/officeDocument/2006/relationships/hyperlink" Target="http://www.state.nj.us/education/cccs/2014/tech/82.pdf" TargetMode="External"/><Relationship Id="rId139" Type="http://schemas.openxmlformats.org/officeDocument/2006/relationships/hyperlink" Target="http://www.state.nj.us/education/cccs/2014/career/CareerReadyPractices.pdf" TargetMode="External"/><Relationship Id="rId138" Type="http://schemas.openxmlformats.org/officeDocument/2006/relationships/hyperlink" Target="https://www.nextgenscience.org/sites/default/files/Appendix-L_CCSS%20Math%20Connections%2006_03_13.pdf" TargetMode="External"/><Relationship Id="rId137" Type="http://schemas.openxmlformats.org/officeDocument/2006/relationships/hyperlink" Target="http://achievethecore.org/coherence-map/" TargetMode="External"/><Relationship Id="rId132" Type="http://schemas.openxmlformats.org/officeDocument/2006/relationships/hyperlink" Target="https://www.illustrativemathematics.org/content-standards/5/MD/C/5/tasks/1971" TargetMode="External"/><Relationship Id="rId131" Type="http://schemas.openxmlformats.org/officeDocument/2006/relationships/hyperlink" Target="https://www.youcubed.org/task-grades/5/" TargetMode="External"/><Relationship Id="rId130" Type="http://schemas.openxmlformats.org/officeDocument/2006/relationships/hyperlink" Target="http://www.insidemathematics.org/problems-of-the-month/download-problems-of-the-month" TargetMode="External"/><Relationship Id="rId136" Type="http://schemas.openxmlformats.org/officeDocument/2006/relationships/hyperlink" Target="https://www.illustrativemathematics.org/content-standards/5/G/B/4/tasks/1505" TargetMode="External"/><Relationship Id="rId135" Type="http://schemas.openxmlformats.org/officeDocument/2006/relationships/hyperlink" Target="https://www.illustrativemathematics.org/content-standards/5/NF/B/6/tasks/609" TargetMode="External"/><Relationship Id="rId134" Type="http://schemas.openxmlformats.org/officeDocument/2006/relationships/hyperlink" Target="https://www.illustrativemathematics.org/content-standards/5/NF/B/4/tasks/2102" TargetMode="External"/><Relationship Id="rId133" Type="http://schemas.openxmlformats.org/officeDocument/2006/relationships/hyperlink" Target="https://www.illustrativemathematics.org/content-standards/5/NF/B/4/tasks/1988" TargetMode="External"/><Relationship Id="rId62" Type="http://schemas.openxmlformats.org/officeDocument/2006/relationships/hyperlink" Target="https://www.nextgenscience.org/sites/default/files/Appendix-L_CCSS%20Math%20Connections%2006_03_13.pdf" TargetMode="External"/><Relationship Id="rId61" Type="http://schemas.openxmlformats.org/officeDocument/2006/relationships/hyperlink" Target="http://achievethecore.org/coherence-map/" TargetMode="External"/><Relationship Id="rId64" Type="http://schemas.openxmlformats.org/officeDocument/2006/relationships/hyperlink" Target="https://docs.google.com/document/d/1D3pkVevV6mwbTL7ZElPsoVrKFzS4F69RhlFhHlacyTA/edit?usp=sharing" TargetMode="External"/><Relationship Id="rId63" Type="http://schemas.openxmlformats.org/officeDocument/2006/relationships/hyperlink" Target="http://www.state.nj.us/education/cccs/2014/career/CareerReadyPractices.pdf" TargetMode="External"/><Relationship Id="rId66" Type="http://schemas.openxmlformats.org/officeDocument/2006/relationships/hyperlink" Target="http://www.state.nj.us/education/cccs/2014/tech/" TargetMode="External"/><Relationship Id="rId65" Type="http://schemas.openxmlformats.org/officeDocument/2006/relationships/hyperlink" Target="https://www.nj.gov/education/standards/clicks/Docs/2020NJSLS-CLKS.pdf" TargetMode="External"/><Relationship Id="rId68" Type="http://schemas.openxmlformats.org/officeDocument/2006/relationships/hyperlink" Target="http://www.state.nj.us/education/cccs/2014/tech/81.pdf" TargetMode="External"/><Relationship Id="rId67" Type="http://schemas.openxmlformats.org/officeDocument/2006/relationships/hyperlink" Target="http://www.state.nj.us/education/cccs/2014/tech/81.docx" TargetMode="External"/><Relationship Id="rId60" Type="http://schemas.openxmlformats.org/officeDocument/2006/relationships/hyperlink" Target="https://www.illustrativemathematics.org/content-standards/5/MD/A/1/tasks/293" TargetMode="External"/><Relationship Id="rId165" Type="http://schemas.openxmlformats.org/officeDocument/2006/relationships/hyperlink" Target="http://www.mathmammoth.com/preview/tests/End_of_Year_Test_Grade5.pdf" TargetMode="External"/><Relationship Id="rId69" Type="http://schemas.openxmlformats.org/officeDocument/2006/relationships/hyperlink" Target="http://www.state.nj.us/education/cccs/2014/tech/82.docx" TargetMode="External"/><Relationship Id="rId164" Type="http://schemas.openxmlformats.org/officeDocument/2006/relationships/hyperlink" Target="https://www.illustrativemathematics.org/content-standards/5/MD/C/5/tasks/1971" TargetMode="External"/><Relationship Id="rId163" Type="http://schemas.openxmlformats.org/officeDocument/2006/relationships/hyperlink" Target="https://www.illustrativemathematics.org/content-standards/5/MD/A/1/tasks/293" TargetMode="External"/><Relationship Id="rId162" Type="http://schemas.openxmlformats.org/officeDocument/2006/relationships/hyperlink" Target="https://www.illustrativemathematics.org/content-standards/5/NF/B/7/tasks/1172" TargetMode="External"/><Relationship Id="rId168" Type="http://schemas.openxmlformats.org/officeDocument/2006/relationships/header" Target="header1.xml"/><Relationship Id="rId167" Type="http://schemas.openxmlformats.org/officeDocument/2006/relationships/hyperlink" Target="http://achievethecore.org/coherence-map/" TargetMode="External"/><Relationship Id="rId166" Type="http://schemas.openxmlformats.org/officeDocument/2006/relationships/hyperlink" Target="http://www.mathmammoth.com/preview/tests/End_of_Year_Test_Grade5_Answers.pdf" TargetMode="External"/><Relationship Id="rId51" Type="http://schemas.openxmlformats.org/officeDocument/2006/relationships/hyperlink" Target="https://www.illustrativemathematics.org/content-standards" TargetMode="External"/><Relationship Id="rId50" Type="http://schemas.openxmlformats.org/officeDocument/2006/relationships/hyperlink" Target="http://ime.math.arizona.edu/progressions/" TargetMode="External"/><Relationship Id="rId53" Type="http://schemas.openxmlformats.org/officeDocument/2006/relationships/hyperlink" Target="http://www.insidemathematics.org/problems-of-the-month/download-problems-of-the-month" TargetMode="External"/><Relationship Id="rId52" Type="http://schemas.openxmlformats.org/officeDocument/2006/relationships/hyperlink" Target="http://achievethecore.org/coherence-map/" TargetMode="External"/><Relationship Id="rId55" Type="http://schemas.openxmlformats.org/officeDocument/2006/relationships/hyperlink" Target="https://www.illustrativemathematics.org/content-standards/5/NBT/A/1/tasks/1931" TargetMode="External"/><Relationship Id="rId161" Type="http://schemas.openxmlformats.org/officeDocument/2006/relationships/hyperlink" Target="https://www.illustrativemathematics.org/content-standards/5/NF/B/6/tasks/609" TargetMode="External"/><Relationship Id="rId54" Type="http://schemas.openxmlformats.org/officeDocument/2006/relationships/hyperlink" Target="https://www.youcubed.org/task-grades/5/" TargetMode="External"/><Relationship Id="rId160" Type="http://schemas.openxmlformats.org/officeDocument/2006/relationships/hyperlink" Target="https://www.illustrativemathematics.org/content-standards/5/NF/B/3/tasks/858" TargetMode="External"/><Relationship Id="rId57" Type="http://schemas.openxmlformats.org/officeDocument/2006/relationships/hyperlink" Target="https://www.illustrativemathematics.org/content-standards/5/NBT/A/2/tasks/1620" TargetMode="External"/><Relationship Id="rId56" Type="http://schemas.openxmlformats.org/officeDocument/2006/relationships/hyperlink" Target="https://www.illustrativemathematics.org/content-standards/5/NBT/A/2/tasks/1524" TargetMode="External"/><Relationship Id="rId159" Type="http://schemas.openxmlformats.org/officeDocument/2006/relationships/hyperlink" Target="https://www.illustrativemathematics.org/content-standards/5/G/A/2/tasks/1516" TargetMode="External"/><Relationship Id="rId59" Type="http://schemas.openxmlformats.org/officeDocument/2006/relationships/hyperlink" Target="https://www.illustrativemathematics.org/content-standards/5/OA/A/1/tasks/555" TargetMode="External"/><Relationship Id="rId154" Type="http://schemas.openxmlformats.org/officeDocument/2006/relationships/hyperlink" Target="http://ime.math.arizona.edu/progressions/" TargetMode="External"/><Relationship Id="rId58" Type="http://schemas.openxmlformats.org/officeDocument/2006/relationships/hyperlink" Target="https://www.illustrativemathematics.org/content-standards/5/NBT/B/5/tasks/1812" TargetMode="External"/><Relationship Id="rId153" Type="http://schemas.openxmlformats.org/officeDocument/2006/relationships/hyperlink" Target="https://numberstrings.com/" TargetMode="External"/><Relationship Id="rId152" Type="http://schemas.openxmlformats.org/officeDocument/2006/relationships/hyperlink" Target="http://www.visualpatterns.org/" TargetMode="External"/><Relationship Id="rId151" Type="http://schemas.openxmlformats.org/officeDocument/2006/relationships/hyperlink" Target="https://www.sadlierconnect.com/anonymous/product.html?productId=756&amp;alias=pim&amp;eventId=Kud9NmWYkl6kALJG&amp;eventValidation=f8a7cc5432de63bd3c7f845d4b6f63cc._.I3Z7e1ea_QI6U-6clmR9dvJ1EYR_X6XwW6jyx7U4aygmeMJd2mpp0-vAUQxEP4-0Mm6bbzkP8uVXOwa-NPZ31g~~" TargetMode="External"/><Relationship Id="rId158" Type="http://schemas.openxmlformats.org/officeDocument/2006/relationships/hyperlink" Target="https://www.youcubed.org/task-grades/5/" TargetMode="External"/><Relationship Id="rId157" Type="http://schemas.openxmlformats.org/officeDocument/2006/relationships/hyperlink" Target="http://www.insidemathematics.org/problems-of-the-month/download-problems-of-the-month" TargetMode="External"/><Relationship Id="rId156" Type="http://schemas.openxmlformats.org/officeDocument/2006/relationships/hyperlink" Target="http://achievethecore.org/coherence-map/" TargetMode="External"/><Relationship Id="rId155" Type="http://schemas.openxmlformats.org/officeDocument/2006/relationships/hyperlink" Target="https://www.illustrativemathematics.org/content-standar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